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06" w:rsidRDefault="00D66D06" w:rsidP="00D66D06">
      <w:pPr>
        <w:spacing w:before="0" w:line="240" w:lineRule="auto"/>
        <w:ind w:left="1680" w:right="1600"/>
        <w:jc w:val="center"/>
        <w:rPr>
          <w:bCs/>
          <w:sz w:val="24"/>
          <w:szCs w:val="24"/>
        </w:rPr>
      </w:pPr>
    </w:p>
    <w:p w:rsidR="00EE71AB" w:rsidRDefault="00EE71AB" w:rsidP="00D66D06">
      <w:pPr>
        <w:spacing w:before="0" w:line="240" w:lineRule="auto"/>
        <w:ind w:left="1680" w:right="160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5943600" cy="8172450"/>
            <wp:effectExtent l="19050" t="0" r="0" b="0"/>
            <wp:docPr id="1" name="Рисунок 1" descr="C:\Users\Пользователь\Documents\Scanned Documents\Положение о лаг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Положение о лагер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AB" w:rsidRDefault="00EE71AB" w:rsidP="00D66D06">
      <w:pPr>
        <w:spacing w:before="0" w:line="240" w:lineRule="auto"/>
        <w:ind w:left="1680" w:right="1600"/>
        <w:jc w:val="center"/>
        <w:rPr>
          <w:bCs/>
          <w:sz w:val="24"/>
          <w:szCs w:val="24"/>
        </w:rPr>
      </w:pPr>
    </w:p>
    <w:p w:rsidR="00EE71AB" w:rsidRDefault="00EE71AB" w:rsidP="00D66D06">
      <w:pPr>
        <w:spacing w:before="0" w:line="240" w:lineRule="auto"/>
        <w:ind w:left="1680" w:right="1600"/>
        <w:jc w:val="center"/>
        <w:rPr>
          <w:bCs/>
          <w:sz w:val="24"/>
          <w:szCs w:val="24"/>
        </w:rPr>
      </w:pPr>
    </w:p>
    <w:p w:rsidR="00EE71AB" w:rsidRPr="004621D8" w:rsidRDefault="00EE71AB" w:rsidP="00D66D06">
      <w:pPr>
        <w:spacing w:before="0" w:line="240" w:lineRule="auto"/>
        <w:ind w:left="1680" w:right="1600"/>
        <w:jc w:val="center"/>
        <w:rPr>
          <w:bCs/>
          <w:sz w:val="24"/>
          <w:szCs w:val="24"/>
        </w:rPr>
      </w:pPr>
    </w:p>
    <w:p w:rsidR="00D66D06" w:rsidRPr="0039780F" w:rsidRDefault="00D66D06" w:rsidP="00333B3D">
      <w:pPr>
        <w:spacing w:before="200" w:line="260" w:lineRule="auto"/>
        <w:ind w:left="-567" w:right="-563"/>
      </w:pPr>
      <w:r w:rsidRPr="0039780F">
        <w:t>4.4. Совет лагеря:</w:t>
      </w:r>
    </w:p>
    <w:p w:rsidR="00D66D06" w:rsidRPr="0039780F" w:rsidRDefault="00D66D06" w:rsidP="00333B3D">
      <w:pPr>
        <w:spacing w:line="240" w:lineRule="auto"/>
        <w:ind w:left="-567" w:right="-563" w:firstLine="500"/>
      </w:pPr>
      <w:r w:rsidRPr="0039780F">
        <w:t>• обсуждает и утверждает план работы;</w:t>
      </w:r>
    </w:p>
    <w:p w:rsidR="00D66D06" w:rsidRPr="0039780F" w:rsidRDefault="00D66D06" w:rsidP="00333B3D">
      <w:pPr>
        <w:spacing w:line="240" w:lineRule="auto"/>
        <w:ind w:left="-567" w:right="-563" w:firstLine="500"/>
      </w:pPr>
      <w:r w:rsidRPr="0039780F">
        <w:t>• организует самообслуживание;</w:t>
      </w:r>
    </w:p>
    <w:p w:rsidR="00D66D06" w:rsidRPr="0039780F" w:rsidRDefault="00D66D06" w:rsidP="00333B3D">
      <w:pPr>
        <w:spacing w:line="240" w:lineRule="auto"/>
        <w:ind w:left="-567" w:right="-563" w:firstLine="500"/>
      </w:pPr>
      <w:r w:rsidRPr="0039780F">
        <w:lastRenderedPageBreak/>
        <w:t xml:space="preserve">• обсуждает вопросы дисциплины, организует и проводит </w:t>
      </w:r>
      <w:proofErr w:type="spellStart"/>
      <w:r w:rsidRPr="0039780F">
        <w:t>общелагерные</w:t>
      </w:r>
      <w:proofErr w:type="spellEnd"/>
      <w:r w:rsidRPr="0039780F">
        <w:t xml:space="preserve"> дела.</w:t>
      </w:r>
    </w:p>
    <w:p w:rsidR="00D66D06" w:rsidRPr="0039780F" w:rsidRDefault="00D66D06" w:rsidP="00333B3D">
      <w:pPr>
        <w:spacing w:line="260" w:lineRule="auto"/>
        <w:ind w:left="-567" w:right="-563"/>
      </w:pPr>
      <w:r w:rsidRPr="0039780F">
        <w:t xml:space="preserve">4.5. Права и обязанности детей и работников лагеря определяются Уставом школы, Правилами </w:t>
      </w:r>
      <w:proofErr w:type="spellStart"/>
      <w:r w:rsidRPr="0039780F">
        <w:t>внутришкольного</w:t>
      </w:r>
      <w:proofErr w:type="spellEnd"/>
      <w:r w:rsidRPr="0039780F">
        <w:t xml:space="preserve"> распорядка </w:t>
      </w:r>
      <w:r w:rsidRPr="0039780F">
        <w:rPr>
          <w:iCs/>
        </w:rPr>
        <w:t>к</w:t>
      </w:r>
      <w:r>
        <w:t xml:space="preserve"> иным локальным актам</w:t>
      </w:r>
      <w:r w:rsidRPr="0039780F">
        <w:t xml:space="preserve"> </w:t>
      </w:r>
      <w:r w:rsidRPr="0039780F">
        <w:br/>
        <w:t>4.6. Деятельность лагеря финансируется его «Учредителем» на основе государственных и местных нормативов в расчете на одного ребенка.</w:t>
      </w:r>
    </w:p>
    <w:p w:rsidR="00D66D06" w:rsidRPr="0039780F" w:rsidRDefault="00D66D06" w:rsidP="00333B3D">
      <w:pPr>
        <w:spacing w:before="240" w:line="240" w:lineRule="auto"/>
        <w:ind w:left="-567" w:right="-563"/>
      </w:pPr>
      <w:r w:rsidRPr="0039780F">
        <w:rPr>
          <w:bCs/>
        </w:rPr>
        <w:t>5. КАДРОВОЕ ОБЕСПЕЧЕНИЕ.</w:t>
      </w:r>
    </w:p>
    <w:p w:rsidR="00D66D06" w:rsidRPr="0039780F" w:rsidRDefault="00D66D06" w:rsidP="00333B3D">
      <w:pPr>
        <w:spacing w:before="200" w:line="260" w:lineRule="auto"/>
        <w:ind w:left="-567" w:right="-563"/>
      </w:pPr>
      <w:r w:rsidRPr="0039780F">
        <w:t>5.1.Подбор кадров лагеря осуществляет директор школы, по согласова</w:t>
      </w:r>
      <w:r>
        <w:t>нию с педагогическим</w:t>
      </w:r>
      <w:r w:rsidRPr="0039780F">
        <w:t xml:space="preserve"> советом.</w:t>
      </w:r>
      <w:r w:rsidRPr="0039780F">
        <w:br/>
        <w:t>Все работники оздоровительного лагеря обязаны пройти' профилактический медицинский осмотр в соответствии с порядком определенным федеральным органом исполнительной власти по здравоохранению.</w:t>
      </w:r>
      <w:r w:rsidRPr="0039780F">
        <w:br/>
        <w:t>5.2. Штатное расписание работников лагеря смета расходов на оздоровительный период утверждается приказом по школе до 25 мая текущего года.</w:t>
      </w:r>
      <w:r w:rsidRPr="0039780F">
        <w:br/>
        <w:t>5.3. Начальник лагеря, его заместитель педагог организатор, воспитатель отряда</w:t>
      </w:r>
      <w:r>
        <w:t>,</w:t>
      </w:r>
      <w:r w:rsidRPr="0039780F">
        <w:t xml:space="preserve"> инструктор </w:t>
      </w:r>
      <w:r>
        <w:t>по физкультуре,</w:t>
      </w:r>
      <w:r w:rsidRPr="0039780F">
        <w:t xml:space="preserve"> несут персональную ответственность за охрану жизни и здоровье детей.</w:t>
      </w:r>
      <w:r w:rsidRPr="0039780F">
        <w:br/>
        <w:t>5.4. Начальник лагеря;</w:t>
      </w:r>
    </w:p>
    <w:p w:rsidR="00D66D06" w:rsidRPr="0039780F" w:rsidRDefault="00D66D06" w:rsidP="00333B3D">
      <w:pPr>
        <w:spacing w:line="240" w:lineRule="auto"/>
        <w:ind w:left="-567" w:right="-563" w:firstLine="284"/>
      </w:pPr>
      <w:r w:rsidRPr="0039780F">
        <w:t>• организует подготовку помещений к открытию лагеря;</w:t>
      </w:r>
    </w:p>
    <w:p w:rsidR="00D66D06" w:rsidRPr="0039780F" w:rsidRDefault="00D66D06" w:rsidP="00333B3D">
      <w:pPr>
        <w:spacing w:line="240" w:lineRule="auto"/>
        <w:ind w:left="-567" w:right="-563" w:firstLine="284"/>
      </w:pPr>
      <w:r w:rsidRPr="0039780F">
        <w:t>• обеспечивает общее руководство деятельностью лагеря;</w:t>
      </w:r>
    </w:p>
    <w:p w:rsidR="00D66D06" w:rsidRPr="0039780F" w:rsidRDefault="00D66D06" w:rsidP="00333B3D">
      <w:pPr>
        <w:spacing w:line="220" w:lineRule="auto"/>
        <w:ind w:left="-567" w:right="-563" w:firstLine="284"/>
      </w:pPr>
      <w:r w:rsidRPr="0039780F">
        <w:t>• проводит с регистрацией в специальном журнале инструктаж персонала лагеря по технике безопасности, профилактике травматизма и предупреждению несчастные случаев с детьми;</w:t>
      </w:r>
    </w:p>
    <w:p w:rsidR="00D66D06" w:rsidRPr="0039780F" w:rsidRDefault="00D66D06" w:rsidP="00333B3D">
      <w:pPr>
        <w:spacing w:line="240" w:lineRule="auto"/>
        <w:ind w:left="-567" w:right="-563" w:firstLine="284"/>
      </w:pPr>
      <w:r w:rsidRPr="0039780F">
        <w:t>•   составляет график выхода на работу персонала лагеря</w:t>
      </w:r>
    </w:p>
    <w:p w:rsidR="00D66D06" w:rsidRPr="0039780F" w:rsidRDefault="00D66D06" w:rsidP="00333B3D">
      <w:pPr>
        <w:spacing w:line="220" w:lineRule="auto"/>
        <w:ind w:left="-567" w:right="-563" w:firstLine="284"/>
      </w:pPr>
      <w:r w:rsidRPr="0039780F">
        <w:t>• несет ответственность за учет посещаемости лагеря, организацию питан</w:t>
      </w:r>
      <w:r>
        <w:t>ия и</w:t>
      </w:r>
      <w:r w:rsidRPr="0039780F">
        <w:t xml:space="preserve"> санитарное состояние помещений и территории лагеря;</w:t>
      </w:r>
    </w:p>
    <w:p w:rsidR="00D66D06" w:rsidRPr="0039780F" w:rsidRDefault="00D66D06" w:rsidP="00333B3D">
      <w:pPr>
        <w:spacing w:line="220" w:lineRule="auto"/>
        <w:ind w:left="-567" w:right="-563" w:firstLine="284"/>
      </w:pPr>
      <w:r w:rsidRPr="0039780F">
        <w:t xml:space="preserve">• представляет администрации школы творческий отчет о проделанной работе по окончании лагерной смены.                          </w:t>
      </w:r>
      <w:r w:rsidRPr="0039780F">
        <w:br/>
      </w:r>
      <w:r w:rsidRPr="0039780F">
        <w:rPr>
          <w:iCs/>
        </w:rPr>
        <w:t>5.5.</w:t>
      </w:r>
      <w:r w:rsidRPr="0039780F">
        <w:t xml:space="preserve"> В целях оказания методической помощи воспитателям и другим педагогическим работникам в организации совместной работы с детьми и подростками в лагере может быть создан педагогический совет.</w:t>
      </w:r>
    </w:p>
    <w:p w:rsidR="00D66D06" w:rsidRPr="0039780F" w:rsidRDefault="00D66D06" w:rsidP="00333B3D">
      <w:pPr>
        <w:spacing w:line="220" w:lineRule="auto"/>
        <w:ind w:left="-567" w:right="-563"/>
      </w:pPr>
      <w:r w:rsidRPr="0039780F">
        <w:t>5.6. По окончании работы лагеря проводится инвентаризация имущества комиссией созданной приказом по школе.</w:t>
      </w:r>
    </w:p>
    <w:p w:rsidR="00D66D06" w:rsidRPr="0039780F" w:rsidRDefault="00D66D06" w:rsidP="00333B3D">
      <w:pPr>
        <w:spacing w:line="220" w:lineRule="auto"/>
        <w:ind w:left="-567" w:right="-563"/>
      </w:pPr>
      <w:r w:rsidRPr="0039780F">
        <w:rPr>
          <w:bCs/>
        </w:rPr>
        <w:t>6. ДОКУМЕНТАЦИЯ ЛАГЕРЯ:</w:t>
      </w:r>
    </w:p>
    <w:p w:rsidR="00D66D06" w:rsidRPr="0039780F" w:rsidRDefault="00D66D06" w:rsidP="00333B3D">
      <w:pPr>
        <w:spacing w:before="260" w:line="240" w:lineRule="auto"/>
        <w:ind w:left="-567" w:right="-563"/>
      </w:pPr>
      <w:r w:rsidRPr="0039780F">
        <w:rPr>
          <w:bCs/>
        </w:rPr>
        <w:t>• Положение о</w:t>
      </w:r>
      <w:r w:rsidRPr="0039780F">
        <w:t xml:space="preserve"> летнем оздоровительном</w:t>
      </w:r>
      <w:r w:rsidRPr="0039780F">
        <w:rPr>
          <w:bCs/>
        </w:rPr>
        <w:t xml:space="preserve"> лагере с дневным пребыванием детей.</w:t>
      </w:r>
    </w:p>
    <w:p w:rsidR="00D66D06" w:rsidRPr="0039780F" w:rsidRDefault="00D66D06" w:rsidP="00333B3D">
      <w:pPr>
        <w:spacing w:before="0" w:line="240" w:lineRule="auto"/>
        <w:ind w:left="-567" w:right="-561"/>
      </w:pPr>
      <w:r w:rsidRPr="0039780F">
        <w:t>• Штатное расписание.</w:t>
      </w:r>
    </w:p>
    <w:p w:rsidR="00D66D06" w:rsidRPr="0039780F" w:rsidRDefault="00D66D06" w:rsidP="00333B3D">
      <w:pPr>
        <w:spacing w:before="0"/>
        <w:ind w:left="-567" w:right="-561"/>
        <w:rPr>
          <w:bCs/>
        </w:rPr>
      </w:pPr>
      <w:r w:rsidRPr="0039780F">
        <w:t>• Смета расходов.</w:t>
      </w:r>
      <w:r w:rsidRPr="0039780F">
        <w:rPr>
          <w:bCs/>
        </w:rPr>
        <w:t xml:space="preserve"> </w:t>
      </w:r>
    </w:p>
    <w:p w:rsidR="00D66D06" w:rsidRPr="0039780F" w:rsidRDefault="00D66D06" w:rsidP="00333B3D">
      <w:pPr>
        <w:spacing w:before="0"/>
        <w:ind w:left="-567" w:right="-561"/>
        <w:rPr>
          <w:bCs/>
        </w:rPr>
      </w:pPr>
      <w:r w:rsidRPr="0039780F">
        <w:t xml:space="preserve">• </w:t>
      </w:r>
      <w:r w:rsidRPr="0039780F">
        <w:rPr>
          <w:bCs/>
        </w:rPr>
        <w:t>Режим</w:t>
      </w:r>
      <w:r w:rsidRPr="0039780F">
        <w:t xml:space="preserve"> дня.</w:t>
      </w:r>
    </w:p>
    <w:p w:rsidR="00D66D06" w:rsidRPr="0039780F" w:rsidRDefault="00D66D06" w:rsidP="00333B3D">
      <w:pPr>
        <w:spacing w:before="0" w:line="240" w:lineRule="auto"/>
        <w:ind w:left="-567" w:right="-561"/>
      </w:pPr>
      <w:r w:rsidRPr="0039780F">
        <w:t>• План работы.</w:t>
      </w:r>
    </w:p>
    <w:p w:rsidR="00D66D06" w:rsidRPr="0039780F" w:rsidRDefault="00D66D06" w:rsidP="00333B3D">
      <w:pPr>
        <w:spacing w:before="0" w:line="240" w:lineRule="auto"/>
        <w:ind w:left="-567" w:right="-561"/>
      </w:pPr>
      <w:r w:rsidRPr="0039780F">
        <w:rPr>
          <w:bCs/>
        </w:rPr>
        <w:t>• Заявления</w:t>
      </w:r>
      <w:r w:rsidRPr="0039780F">
        <w:t xml:space="preserve"> родителей.</w:t>
      </w:r>
    </w:p>
    <w:p w:rsidR="00D66D06" w:rsidRPr="0039780F" w:rsidRDefault="00D66D06" w:rsidP="00333B3D">
      <w:pPr>
        <w:spacing w:before="0" w:line="240" w:lineRule="auto"/>
        <w:ind w:left="-567" w:right="-561"/>
      </w:pPr>
      <w:r w:rsidRPr="0039780F">
        <w:rPr>
          <w:bCs/>
        </w:rPr>
        <w:t>• Списки</w:t>
      </w:r>
      <w:r w:rsidRPr="0039780F">
        <w:t xml:space="preserve"> детей.</w:t>
      </w:r>
    </w:p>
    <w:p w:rsidR="00D66D06" w:rsidRPr="0039780F" w:rsidRDefault="00D66D06" w:rsidP="00333B3D">
      <w:pPr>
        <w:spacing w:before="0" w:line="240" w:lineRule="auto"/>
        <w:ind w:left="-567" w:right="-561"/>
      </w:pPr>
      <w:r w:rsidRPr="0039780F">
        <w:rPr>
          <w:bCs/>
        </w:rPr>
        <w:t>• Разрешение СЭС об</w:t>
      </w:r>
      <w:r w:rsidRPr="0039780F">
        <w:t xml:space="preserve"> открытии лагеря.</w:t>
      </w:r>
    </w:p>
    <w:p w:rsidR="00D66D06" w:rsidRPr="0039780F" w:rsidRDefault="00D66D06" w:rsidP="00333B3D">
      <w:pPr>
        <w:spacing w:before="0" w:line="240" w:lineRule="auto"/>
        <w:ind w:left="-567" w:right="-561"/>
      </w:pPr>
      <w:r w:rsidRPr="0039780F">
        <w:t>• Приказ</w:t>
      </w:r>
      <w:r w:rsidRPr="0039780F">
        <w:rPr>
          <w:bCs/>
        </w:rPr>
        <w:t xml:space="preserve"> об открытии лагеря.</w:t>
      </w:r>
    </w:p>
    <w:p w:rsidR="00D66D06" w:rsidRPr="0039780F" w:rsidRDefault="00D66D06" w:rsidP="00333B3D">
      <w:pPr>
        <w:spacing w:before="0" w:line="240" w:lineRule="auto"/>
        <w:ind w:left="-567" w:right="-561"/>
      </w:pPr>
      <w:r w:rsidRPr="0039780F">
        <w:t>• План воспитательной работы с детьми.</w:t>
      </w:r>
    </w:p>
    <w:p w:rsidR="00D66D06" w:rsidRPr="0039780F" w:rsidRDefault="00D66D06" w:rsidP="00333B3D">
      <w:pPr>
        <w:spacing w:before="0" w:line="240" w:lineRule="auto"/>
        <w:ind w:left="-567" w:right="-561"/>
      </w:pPr>
      <w:r>
        <w:t xml:space="preserve">• Инструктаж </w:t>
      </w:r>
      <w:r w:rsidRPr="0039780F">
        <w:t>о технике безопасности.</w:t>
      </w:r>
    </w:p>
    <w:p w:rsidR="00D66D06" w:rsidRPr="0039780F" w:rsidRDefault="00D66D06" w:rsidP="00333B3D">
      <w:pPr>
        <w:spacing w:before="0" w:line="240" w:lineRule="auto"/>
        <w:ind w:left="-567" w:right="-563"/>
      </w:pPr>
      <w:r w:rsidRPr="0039780F">
        <w:rPr>
          <w:bCs/>
        </w:rPr>
        <w:t>• Журнал инструктажа</w:t>
      </w:r>
      <w:r w:rsidRPr="0039780F">
        <w:t xml:space="preserve"> учащихся по ТБ.</w:t>
      </w:r>
    </w:p>
    <w:p w:rsidR="00D66D06" w:rsidRPr="0039780F" w:rsidRDefault="00D66D06" w:rsidP="00333B3D">
      <w:pPr>
        <w:ind w:right="-563"/>
      </w:pPr>
    </w:p>
    <w:p w:rsidR="00D66D06" w:rsidRPr="004621D8" w:rsidRDefault="00D66D06" w:rsidP="00333B3D">
      <w:pPr>
        <w:spacing w:before="0" w:line="240" w:lineRule="auto"/>
        <w:rPr>
          <w:sz w:val="24"/>
          <w:szCs w:val="24"/>
        </w:rPr>
      </w:pPr>
    </w:p>
    <w:p w:rsidR="006546C2" w:rsidRDefault="006546C2" w:rsidP="00333B3D"/>
    <w:p w:rsidR="00333B3D" w:rsidRDefault="00333B3D"/>
    <w:sectPr w:rsidR="00333B3D" w:rsidSect="00D66D06">
      <w:pgSz w:w="11900" w:h="16820"/>
      <w:pgMar w:top="709" w:right="1280" w:bottom="720" w:left="12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06"/>
    <w:rsid w:val="00333B3D"/>
    <w:rsid w:val="00405507"/>
    <w:rsid w:val="005F0A46"/>
    <w:rsid w:val="006546C2"/>
    <w:rsid w:val="007C5405"/>
    <w:rsid w:val="00D66D06"/>
    <w:rsid w:val="00EE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06"/>
    <w:pPr>
      <w:widowControl w:val="0"/>
      <w:autoSpaceDE w:val="0"/>
      <w:autoSpaceDN w:val="0"/>
      <w:adjustRightInd w:val="0"/>
      <w:spacing w:before="160"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3B3D"/>
    <w:pPr>
      <w:adjustRightInd/>
      <w:spacing w:before="0" w:line="240" w:lineRule="auto"/>
      <w:ind w:left="302"/>
      <w:jc w:val="both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33B3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E71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2019-01-21T14:48:00Z</cp:lastPrinted>
  <dcterms:created xsi:type="dcterms:W3CDTF">2016-06-10T05:00:00Z</dcterms:created>
  <dcterms:modified xsi:type="dcterms:W3CDTF">2019-01-21T14:52:00Z</dcterms:modified>
</cp:coreProperties>
</file>