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1" w:rsidRDefault="00A743C1" w:rsidP="00C50631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A743C1" w:rsidRDefault="00325193" w:rsidP="00C50631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4"/>
          <w:sz w:val="24"/>
          <w:szCs w:val="24"/>
        </w:rPr>
        <w:lastRenderedPageBreak/>
        <w:drawing>
          <wp:inline distT="0" distB="0" distL="0" distR="0">
            <wp:extent cx="9251950" cy="6671115"/>
            <wp:effectExtent l="19050" t="0" r="6350" b="0"/>
            <wp:docPr id="2" name="Рисунок 1" descr="C:\Users\1\Documents\Scanned Documents\ф.к. 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ф.к. 4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C1" w:rsidRDefault="00A743C1" w:rsidP="00C50631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A743C1" w:rsidRDefault="00A743C1" w:rsidP="00C50631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846E32" w:rsidRPr="006748F2" w:rsidRDefault="00846E32" w:rsidP="00C50631">
      <w:pPr>
        <w:shd w:val="clear" w:color="auto" w:fill="FFFFFF"/>
        <w:spacing w:before="293"/>
        <w:ind w:right="1613"/>
        <w:jc w:val="center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ПЛАНИРУЕМЫЕ РЕЗУЛЬТАТЫ </w:t>
      </w:r>
      <w:r w:rsidRPr="006748F2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ОСВОЕНИЯ ПРОГРАММЫ </w:t>
      </w:r>
      <w:r w:rsidRPr="006748F2">
        <w:rPr>
          <w:rFonts w:ascii="Times New Roman" w:hAnsi="Times New Roman" w:cs="Times New Roman"/>
          <w:b/>
          <w:bCs/>
          <w:spacing w:val="-7"/>
          <w:sz w:val="24"/>
          <w:szCs w:val="24"/>
        </w:rPr>
        <w:t>ПО  ФИЗИЧЕСКОЙ КУЛЬТУРЕ</w:t>
      </w:r>
      <w:r w:rsidRPr="006748F2">
        <w:rPr>
          <w:rFonts w:ascii="Times New Roman" w:hAnsi="Times New Roman" w:cs="Times New Roman"/>
          <w:sz w:val="24"/>
          <w:szCs w:val="24"/>
        </w:rPr>
        <w:t xml:space="preserve">   </w:t>
      </w:r>
      <w:r w:rsidRPr="006748F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4 класса</w:t>
      </w:r>
    </w:p>
    <w:p w:rsidR="00846E32" w:rsidRPr="006748F2" w:rsidRDefault="00846E32" w:rsidP="00846E32">
      <w:pPr>
        <w:shd w:val="clear" w:color="auto" w:fill="FFFFFF"/>
        <w:spacing w:before="149"/>
        <w:ind w:left="490"/>
        <w:rPr>
          <w:rFonts w:ascii="Times New Roman" w:hAnsi="Times New Roman" w:cs="Times New Roman"/>
          <w:b/>
          <w:sz w:val="24"/>
          <w:szCs w:val="24"/>
        </w:rPr>
      </w:pPr>
      <w:r w:rsidRPr="006748F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846E32" w:rsidRPr="006748F2" w:rsidRDefault="00846E32" w:rsidP="00846E32">
      <w:pPr>
        <w:shd w:val="clear" w:color="auto" w:fill="FFFFFF"/>
        <w:spacing w:before="8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proofErr w:type="gramStart"/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будут сформированы:</w:t>
      </w:r>
    </w:p>
    <w:p w:rsidR="00846E32" w:rsidRPr="006748F2" w:rsidRDefault="00846E32" w:rsidP="00846E32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уважительное отношение к физической культуре как важной части общей культуры;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40" w:lineRule="auto"/>
        <w:ind w:left="379" w:right="14" w:hanging="23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понимание ценности человеческой жизни, значения фи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зической культуры для укрепления здоровья человека (физического, социального и психологического);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right="29" w:hanging="23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понимание позитивного влияния физической культуры на развитие человека (физическое, интеллектуальное, эмоциональное, социальное), физической культуры и здоровья как факторов успешной учёбы и социализации;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right="58" w:hanging="23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уважение к достижениям российских спортсменов в ис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тории физической культуры и спорта;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149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самостоятельность в выполнении личной гигиены;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right="72" w:hanging="23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своё поведение в командных соревнованиях, в подвижных играх (на осно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ве правил и представлений о нравственных нормах); 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2" w:right="7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способность проявлять волю во время выполнения физи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ческих упражнений, трудолюбие, упорство в развитии физических качеств и подготовке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 сдачи норм ГТО; 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62" w:right="7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    понимание причин успеха в физической культуре; спо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собности к самооценке.</w:t>
      </w:r>
    </w:p>
    <w:p w:rsidR="00D95621" w:rsidRDefault="00D95621" w:rsidP="00846E32">
      <w:pPr>
        <w:shd w:val="clear" w:color="auto" w:fill="FFFFFF"/>
        <w:spacing w:before="34"/>
        <w:ind w:left="33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6E32" w:rsidRPr="006748F2" w:rsidRDefault="00846E32" w:rsidP="00846E32">
      <w:pPr>
        <w:shd w:val="clear" w:color="auto" w:fill="FFFFFF"/>
        <w:spacing w:before="34"/>
        <w:ind w:left="336"/>
        <w:rPr>
          <w:rFonts w:ascii="Times New Roman" w:hAnsi="Times New Roman" w:cs="Times New Roman"/>
          <w:sz w:val="24"/>
          <w:szCs w:val="24"/>
        </w:rPr>
      </w:pPr>
      <w:proofErr w:type="gramStart"/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получат возможность для формирования:</w:t>
      </w:r>
      <w:proofErr w:type="gramEnd"/>
    </w:p>
    <w:p w:rsidR="00846E32" w:rsidRPr="006748F2" w:rsidRDefault="00846E32" w:rsidP="00846E32">
      <w:pPr>
        <w:shd w:val="clear" w:color="auto" w:fill="FFFFFF"/>
        <w:tabs>
          <w:tab w:val="left" w:pos="302"/>
        </w:tabs>
        <w:ind w:left="302" w:right="139" w:hanging="216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6748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748F2">
        <w:rPr>
          <w:rFonts w:ascii="Times New Roman" w:hAnsi="Times New Roman" w:cs="Times New Roman"/>
          <w:sz w:val="24"/>
          <w:szCs w:val="24"/>
        </w:rPr>
        <w:t xml:space="preserve">мотивации к овладению умениями организовывать </w:t>
      </w:r>
      <w:proofErr w:type="spellStart"/>
      <w:r w:rsidRPr="006748F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D95621">
        <w:rPr>
          <w:rFonts w:ascii="Times New Roman" w:hAnsi="Times New Roman" w:cs="Times New Roman"/>
          <w:sz w:val="24"/>
          <w:szCs w:val="24"/>
        </w:rPr>
        <w:t xml:space="preserve"> </w:t>
      </w:r>
      <w:r w:rsidRPr="006748F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ренняя зарядка, оздоровительные мероприятия, под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вижные игры и т. д.);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4" w:after="0" w:line="240" w:lineRule="auto"/>
        <w:ind w:left="230" w:right="168" w:hanging="23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мотивации к систематическому наблюдению за своим фи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лы, быстроты, выносливости, координации, гибкости) и нормативами  в подготовке 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сдачи норм ГТО;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стремления к совершенствованию физического развития и подготовке ГТО;</w:t>
      </w:r>
    </w:p>
    <w:p w:rsidR="00846E32" w:rsidRPr="006748F2" w:rsidRDefault="00846E32" w:rsidP="00846E32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 w:cs="Times New Roman"/>
          <w:sz w:val="24"/>
          <w:szCs w:val="24"/>
        </w:rPr>
      </w:pPr>
      <w:proofErr w:type="spellStart"/>
      <w:r w:rsidRPr="006748F2">
        <w:rPr>
          <w:rFonts w:ascii="Times New Roman" w:hAnsi="Times New Roman" w:cs="Times New Roman"/>
          <w:sz w:val="24"/>
          <w:szCs w:val="24"/>
        </w:rPr>
        <w:lastRenderedPageBreak/>
        <w:t>саморегуляции</w:t>
      </w:r>
      <w:proofErr w:type="spellEnd"/>
      <w:r w:rsidRPr="006748F2">
        <w:rPr>
          <w:rFonts w:ascii="Times New Roman" w:hAnsi="Times New Roman" w:cs="Times New Roman"/>
          <w:sz w:val="24"/>
          <w:szCs w:val="24"/>
        </w:rPr>
        <w:t xml:space="preserve"> в управлении своими эмоциями в раз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личных ситуациях.</w:t>
      </w:r>
    </w:p>
    <w:p w:rsidR="00255455" w:rsidRDefault="00255455" w:rsidP="00255455">
      <w:pPr>
        <w:shd w:val="clear" w:color="auto" w:fill="FFFFFF"/>
        <w:spacing w:before="178"/>
        <w:ind w:left="307" w:right="3283"/>
        <w:rPr>
          <w:rFonts w:ascii="Times New Roman" w:hAnsi="Times New Roman" w:cs="Times New Roman"/>
          <w:b/>
          <w:sz w:val="24"/>
          <w:szCs w:val="24"/>
        </w:rPr>
      </w:pPr>
    </w:p>
    <w:p w:rsidR="00255455" w:rsidRDefault="00846E32" w:rsidP="00255455">
      <w:pPr>
        <w:shd w:val="clear" w:color="auto" w:fill="FFFFFF"/>
        <w:spacing w:before="178"/>
        <w:ind w:left="307" w:right="328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48F2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748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846E32" w:rsidRPr="00255455" w:rsidRDefault="00846E32" w:rsidP="00255455">
      <w:pPr>
        <w:shd w:val="clear" w:color="auto" w:fill="FFFFFF"/>
        <w:spacing w:before="178"/>
        <w:ind w:left="307" w:right="328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 научатся: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245"/>
        <w:rPr>
          <w:rFonts w:ascii="Times New Roman" w:hAnsi="Times New Roman" w:cs="Times New Roman"/>
          <w:i/>
          <w:iCs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руководствоваться правилами поведения на уроках фи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зической культуры;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right="254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ХУП-Х1Х вв.;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right="245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понимать влияние занятий физической культурой на ра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боту сердца, лёгких;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right="230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понимать роль внимания и памяти при обучении физи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ческим упражнениям;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206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составлять комплексы упражнений, направленные на развитие физических качеств, основываясь на правилах;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192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рассказывать о достижениях российских спортсменов на Олимпийских играх;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192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выполнять строевые упражнения, различные виды ходь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бы и бега;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427" w:right="158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выполнять прыжок в длину с разбега способом «согнув ноги», прыжок в высоту с бокового разбега способом «пе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решагивание»;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427" w:right="158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ную цель с 6 м на дальность;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лёжа на спине;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преодолевать препятствие высотой до 100 см;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выполнять комплексы ритмической гимнастики,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proofErr w:type="gramStart"/>
      <w:r w:rsidRPr="006748F2">
        <w:rPr>
          <w:rFonts w:ascii="Times New Roman" w:hAnsi="Times New Roman" w:cs="Times New Roman"/>
          <w:sz w:val="24"/>
          <w:szCs w:val="24"/>
        </w:rPr>
        <w:t>выполнять вис согнувшись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, углом;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передвигаться на лыжах попеременным и одновремен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ным </w:t>
      </w:r>
      <w:proofErr w:type="spellStart"/>
      <w:r w:rsidRPr="006748F2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6748F2">
        <w:rPr>
          <w:rFonts w:ascii="Times New Roman" w:hAnsi="Times New Roman" w:cs="Times New Roman"/>
          <w:sz w:val="24"/>
          <w:szCs w:val="24"/>
        </w:rPr>
        <w:t xml:space="preserve"> ходом, выполнять спуски в основной и низкой стойке, подъём «лесенкой», «ёлочкой», тормо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жение «плугом», «упором», выполнять повороты переступанием на месте и в движении;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играть в подвижные игры; </w:t>
      </w:r>
    </w:p>
    <w:p w:rsidR="00846E32" w:rsidRPr="006748F2" w:rsidRDefault="00846E32" w:rsidP="00846E32">
      <w:pPr>
        <w:widowControl w:val="0"/>
        <w:numPr>
          <w:ilvl w:val="0"/>
          <w:numId w:val="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27" w:right="149" w:hanging="24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выполнять элементы спортивных игр;</w:t>
      </w:r>
    </w:p>
    <w:p w:rsidR="00846E32" w:rsidRPr="006748F2" w:rsidRDefault="00846E32" w:rsidP="00846E32">
      <w:pPr>
        <w:shd w:val="clear" w:color="auto" w:fill="FFFFFF"/>
        <w:tabs>
          <w:tab w:val="left" w:pos="523"/>
        </w:tabs>
        <w:ind w:left="523" w:right="62" w:hanging="24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</w:t>
      </w:r>
      <w:r w:rsidRPr="006748F2">
        <w:rPr>
          <w:rFonts w:ascii="Times New Roman" w:hAnsi="Times New Roman" w:cs="Times New Roman"/>
          <w:sz w:val="24"/>
          <w:szCs w:val="24"/>
        </w:rPr>
        <w:tab/>
        <w:t>измерять частоту сердечных сокращений во время вы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полнения физических упражнений.</w:t>
      </w:r>
    </w:p>
    <w:p w:rsidR="00846E32" w:rsidRPr="006748F2" w:rsidRDefault="00846E32" w:rsidP="00846E32">
      <w:pPr>
        <w:shd w:val="clear" w:color="auto" w:fill="FFFFFF"/>
        <w:ind w:left="53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 получат возможность научиться: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right="29" w:hanging="240"/>
        <w:rPr>
          <w:rFonts w:ascii="Times New Roman" w:hAnsi="Times New Roman" w:cs="Times New Roman"/>
          <w:i/>
          <w:iCs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определять изменения в сердечной и дыхательной систе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мах организма, происходящие под влиянием занятий физической культурой;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называть нетрадиционные виды гимнастики;</w:t>
      </w:r>
    </w:p>
    <w:p w:rsidR="00846E32" w:rsidRPr="006748F2" w:rsidRDefault="00846E32" w:rsidP="00846E32">
      <w:pPr>
        <w:shd w:val="clear" w:color="auto" w:fill="FFFFFF"/>
        <w:tabs>
          <w:tab w:val="left" w:pos="566"/>
        </w:tabs>
        <w:ind w:left="326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</w:t>
      </w:r>
      <w:r w:rsidRPr="006748F2">
        <w:rPr>
          <w:rFonts w:ascii="Times New Roman" w:hAnsi="Times New Roman" w:cs="Times New Roman"/>
          <w:sz w:val="24"/>
          <w:szCs w:val="24"/>
        </w:rPr>
        <w:tab/>
        <w:t>определять способы регулирования физической нагрузки;</w:t>
      </w:r>
    </w:p>
    <w:p w:rsidR="00846E32" w:rsidRPr="006748F2" w:rsidRDefault="00846E32" w:rsidP="00846E32">
      <w:pPr>
        <w:framePr w:h="230" w:hRule="exact" w:hSpace="38" w:wrap="auto" w:vAnchor="text" w:hAnchor="text" w:x="2915" w:y="836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46E32" w:rsidRPr="006748F2" w:rsidRDefault="00846E32" w:rsidP="00846E3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самостоятельно составлять и выполнять комплексы уп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ражнений, направленные на развитие определённых фи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зических качеств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32" w:rsidRPr="006748F2" w:rsidRDefault="00846E32" w:rsidP="00846E32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выполнять комбинации из элементов акробатики;</w:t>
      </w:r>
    </w:p>
    <w:p w:rsidR="00846E32" w:rsidRPr="006748F2" w:rsidRDefault="00846E32" w:rsidP="00846E3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и выполнять комплексы рит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мической гимнастики;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62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организовывать и играть в подвижные игры во время прогулок;</w:t>
      </w:r>
    </w:p>
    <w:p w:rsidR="00846E32" w:rsidRPr="006748F2" w:rsidRDefault="00846E32" w:rsidP="00846E32">
      <w:pPr>
        <w:shd w:val="clear" w:color="auto" w:fill="FFFFFF"/>
        <w:tabs>
          <w:tab w:val="left" w:pos="317"/>
        </w:tabs>
        <w:ind w:left="67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</w:t>
      </w:r>
      <w:r w:rsidRPr="006748F2">
        <w:rPr>
          <w:rFonts w:ascii="Times New Roman" w:hAnsi="Times New Roman" w:cs="Times New Roman"/>
          <w:sz w:val="24"/>
          <w:szCs w:val="24"/>
        </w:rPr>
        <w:tab/>
        <w:t>играть в спортивные игры по упрощённым правилам.</w:t>
      </w:r>
    </w:p>
    <w:p w:rsidR="00846E32" w:rsidRPr="006748F2" w:rsidRDefault="00846E32" w:rsidP="00846E32">
      <w:pPr>
        <w:shd w:val="clear" w:color="auto" w:fill="FFFFFF"/>
        <w:spacing w:before="58"/>
        <w:ind w:left="326" w:right="291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74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32" w:rsidRPr="006748F2" w:rsidRDefault="00846E32" w:rsidP="00846E32">
      <w:pPr>
        <w:shd w:val="clear" w:color="auto" w:fill="FFFFFF"/>
        <w:spacing w:before="58"/>
        <w:ind w:left="326" w:right="291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846E32" w:rsidRPr="006748F2" w:rsidRDefault="00846E32" w:rsidP="00846E32">
      <w:pPr>
        <w:shd w:val="clear" w:color="auto" w:fill="FFFFFF"/>
        <w:spacing w:before="10"/>
        <w:ind w:left="326"/>
        <w:rPr>
          <w:rFonts w:ascii="Times New Roman" w:hAnsi="Times New Roman" w:cs="Times New Roman"/>
          <w:b/>
          <w:sz w:val="24"/>
          <w:szCs w:val="24"/>
        </w:rPr>
      </w:pPr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Обучающиеся </w:t>
      </w:r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>научатся: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53" w:hanging="250"/>
        <w:rPr>
          <w:rFonts w:ascii="Times New Roman" w:hAnsi="Times New Roman" w:cs="Times New Roman"/>
          <w:i/>
          <w:iCs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самостоятельно выполнять комплексы упражнений, на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правленные на развитие физических качеств;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планировать свои действия во время подвижных игр;</w:t>
      </w:r>
    </w:p>
    <w:p w:rsidR="00846E32" w:rsidRPr="006748F2" w:rsidRDefault="00846E32" w:rsidP="006748F2">
      <w:pPr>
        <w:shd w:val="clear" w:color="auto" w:fill="FFFFFF"/>
        <w:ind w:left="331" w:right="38" w:hanging="331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 • следовать при выполнении физических упражнений ин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струкциям учителя и последовательности стандартных действий;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38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руководствоваться определёнными техническими приё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мами на уроках физической культуры;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34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ствия в соответствии с поставленной задачей и условия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ми её реализации (под руководством учителя);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24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 и уметь их исправлять.</w:t>
      </w:r>
    </w:p>
    <w:p w:rsidR="00846E32" w:rsidRPr="006748F2" w:rsidRDefault="00846E32" w:rsidP="006748F2">
      <w:pPr>
        <w:shd w:val="clear" w:color="auto" w:fill="FFFFFF"/>
        <w:ind w:left="106"/>
        <w:rPr>
          <w:rFonts w:ascii="Times New Roman" w:hAnsi="Times New Roman" w:cs="Times New Roman"/>
          <w:bCs/>
          <w:iCs/>
          <w:sz w:val="24"/>
          <w:szCs w:val="24"/>
        </w:rPr>
      </w:pPr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proofErr w:type="gramStart"/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 получат </w:t>
      </w:r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>возможность научиться:</w:t>
      </w:r>
      <w:r w:rsidRPr="006748F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46E32" w:rsidRPr="006748F2" w:rsidRDefault="00846E32" w:rsidP="006748F2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ставить собственные цели и задачи по развитию физиче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ских качеств  и подготовке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сдачи норм ГТО;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4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осмысленно выбирать способы и приёмы действий при вы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полнении физических упражнений и в спортивных играх;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0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 и подготовке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сдачи норм ГТО;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0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</w:t>
      </w:r>
      <w:proofErr w:type="spellStart"/>
      <w:r w:rsidRPr="006748F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748F2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ровительные мероприятия, подвижные игры и т. д.); </w:t>
      </w:r>
    </w:p>
    <w:p w:rsidR="00846E32" w:rsidRPr="006748F2" w:rsidRDefault="00846E32" w:rsidP="006748F2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317" w:right="10" w:hanging="25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анализировать и объективно оценивать результаты соб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ственного труда, находить возможности и способы их улучшения;</w:t>
      </w:r>
    </w:p>
    <w:p w:rsidR="00846E32" w:rsidRPr="006748F2" w:rsidRDefault="00846E32" w:rsidP="006748F2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10" w:hanging="24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выделять эстетические характеристики в движениях че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ловека, оценивать красоту телосложения и осанки.</w:t>
      </w:r>
    </w:p>
    <w:p w:rsidR="00846E32" w:rsidRPr="006748F2" w:rsidRDefault="00846E32" w:rsidP="006748F2">
      <w:pPr>
        <w:shd w:val="clear" w:color="auto" w:fill="FFFFFF"/>
        <w:spacing w:before="67"/>
        <w:ind w:left="35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846E32" w:rsidRPr="006748F2" w:rsidRDefault="00846E32" w:rsidP="006748F2">
      <w:pPr>
        <w:shd w:val="clear" w:color="auto" w:fill="FFFFFF"/>
        <w:spacing w:before="14"/>
        <w:ind w:left="35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 научатся:</w:t>
      </w:r>
    </w:p>
    <w:p w:rsidR="00846E32" w:rsidRPr="006748F2" w:rsidRDefault="00846E32" w:rsidP="006748F2">
      <w:pPr>
        <w:shd w:val="clear" w:color="auto" w:fill="FFFFFF"/>
        <w:tabs>
          <w:tab w:val="left" w:pos="355"/>
        </w:tabs>
        <w:ind w:left="355" w:hanging="240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6748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748F2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словарь учеб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ника, дополнительную познавательную литературу спра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вочного характера; </w:t>
      </w:r>
    </w:p>
    <w:p w:rsidR="006748F2" w:rsidRDefault="00846E32" w:rsidP="006748F2">
      <w:pPr>
        <w:pStyle w:val="a3"/>
        <w:numPr>
          <w:ilvl w:val="0"/>
          <w:numId w:val="4"/>
        </w:numPr>
        <w:shd w:val="clear" w:color="auto" w:fill="FFFFFF"/>
        <w:tabs>
          <w:tab w:val="left" w:pos="35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lastRenderedPageBreak/>
        <w:t>устанавливать зависимость между изменениями в сер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дечной, дыхательной, мышечной системах организма и физической нагрузкой; </w:t>
      </w:r>
    </w:p>
    <w:p w:rsidR="00846E32" w:rsidRPr="006748F2" w:rsidRDefault="00846E32" w:rsidP="006748F2">
      <w:pPr>
        <w:pStyle w:val="a3"/>
        <w:numPr>
          <w:ilvl w:val="0"/>
          <w:numId w:val="4"/>
        </w:numPr>
        <w:shd w:val="clear" w:color="auto" w:fill="FFFFFF"/>
        <w:tabs>
          <w:tab w:val="left" w:pos="355"/>
        </w:tabs>
        <w:ind w:left="142" w:firstLine="14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различать виды упражнений, виды спорта;</w:t>
      </w:r>
    </w:p>
    <w:p w:rsidR="00846E32" w:rsidRPr="006748F2" w:rsidRDefault="00846E32" w:rsidP="006748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right="466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устанавливать и объяснять связь между физической культурой и здоровьем человека, развитием человека;</w:t>
      </w:r>
    </w:p>
    <w:p w:rsidR="00846E32" w:rsidRPr="006748F2" w:rsidRDefault="00846E32" w:rsidP="006748F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365"/>
        </w:tabs>
        <w:autoSpaceDE w:val="0"/>
        <w:autoSpaceDN w:val="0"/>
        <w:adjustRightInd w:val="0"/>
        <w:spacing w:after="0" w:line="240" w:lineRule="auto"/>
        <w:ind w:right="437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сравнивать,    группировать,    классифицировать   виды ходьбы и бега, виды спорта;</w:t>
      </w:r>
    </w:p>
    <w:p w:rsidR="00846E32" w:rsidRPr="006748F2" w:rsidRDefault="00846E32" w:rsidP="006748F2">
      <w:pPr>
        <w:shd w:val="clear" w:color="auto" w:fill="FFFFFF"/>
        <w:tabs>
          <w:tab w:val="left" w:pos="0"/>
          <w:tab w:val="left" w:pos="284"/>
        </w:tabs>
        <w:ind w:right="36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</w:t>
      </w:r>
      <w:r w:rsidRPr="006748F2">
        <w:rPr>
          <w:rFonts w:ascii="Times New Roman" w:hAnsi="Times New Roman" w:cs="Times New Roman"/>
          <w:sz w:val="24"/>
          <w:szCs w:val="24"/>
        </w:rPr>
        <w:tab/>
        <w:t>соотносить физические упражнения с развитием опреде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лённых физических качеств и группировать их.</w:t>
      </w:r>
      <w:r w:rsidRPr="006748F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 получат возможность научиться:</w:t>
      </w:r>
    </w:p>
    <w:p w:rsidR="00846E32" w:rsidRPr="006748F2" w:rsidRDefault="00846E32" w:rsidP="006748F2">
      <w:pPr>
        <w:shd w:val="clear" w:color="auto" w:fill="FFFFFF"/>
        <w:tabs>
          <w:tab w:val="left" w:pos="0"/>
        </w:tabs>
        <w:ind w:right="336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 осуществлять поиск необходимой информации по раз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ным видам спорта, используя справочно-энциклопедическую литературу, учебные пособия, фонды библиотек и интернет;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ind w:right="31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анализировать приёмы действий при выполнении физи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ческих упражнений и в спортивных играх;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сопоставлять физическую культуру и спорт;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понимать символику и атрибутику Олимпийских игр;</w:t>
      </w:r>
    </w:p>
    <w:p w:rsidR="00846E32" w:rsidRPr="006748F2" w:rsidRDefault="00846E32" w:rsidP="00846E32">
      <w:pPr>
        <w:shd w:val="clear" w:color="auto" w:fill="FFFFFF"/>
        <w:tabs>
          <w:tab w:val="left" w:pos="0"/>
          <w:tab w:val="left" w:pos="576"/>
        </w:tabs>
        <w:ind w:right="259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 различать, группировать виды спорта, входящие в лет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ние и зимние Олимпийские игры.</w:t>
      </w:r>
    </w:p>
    <w:p w:rsidR="006748F2" w:rsidRDefault="00846E32" w:rsidP="006748F2">
      <w:pPr>
        <w:shd w:val="clear" w:color="auto" w:fill="FFFFFF"/>
        <w:tabs>
          <w:tab w:val="left" w:pos="0"/>
        </w:tabs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6748F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846E32" w:rsidRPr="006748F2" w:rsidRDefault="00846E32" w:rsidP="006748F2">
      <w:pPr>
        <w:shd w:val="clear" w:color="auto" w:fill="FFFFFF"/>
        <w:tabs>
          <w:tab w:val="left" w:pos="0"/>
        </w:tabs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 научатся: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82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высказывать собственное мнение о значении физической культуры для здоровья человека;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задавать вопросы уточняющего характера по выполне</w:t>
      </w:r>
      <w:r w:rsidRPr="006748F2">
        <w:rPr>
          <w:rFonts w:ascii="Times New Roman" w:hAnsi="Times New Roman" w:cs="Times New Roman"/>
          <w:sz w:val="24"/>
          <w:szCs w:val="24"/>
        </w:rPr>
        <w:softHyphen/>
        <w:t xml:space="preserve">нию физических упражнений и подготовке  </w:t>
      </w:r>
      <w:proofErr w:type="gramStart"/>
      <w:r w:rsidRPr="006748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48F2">
        <w:rPr>
          <w:rFonts w:ascii="Times New Roman" w:hAnsi="Times New Roman" w:cs="Times New Roman"/>
          <w:sz w:val="24"/>
          <w:szCs w:val="24"/>
        </w:rPr>
        <w:t xml:space="preserve"> сдачи норм ГТО; 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координировать взаимодействие с партнёрами в игре; 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решению; </w:t>
      </w:r>
    </w:p>
    <w:p w:rsidR="00846E32" w:rsidRPr="006748F2" w:rsidRDefault="00846E32" w:rsidP="00846E32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after="0" w:line="240" w:lineRule="auto"/>
        <w:ind w:right="158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рассказывать об истории развития физической культуры в России в ХУИ-Х1Х вв., о достижениях российских спортсменов на Олимпийских играх;</w:t>
      </w:r>
    </w:p>
    <w:p w:rsidR="006748F2" w:rsidRDefault="00846E32" w:rsidP="006748F2">
      <w:pPr>
        <w:shd w:val="clear" w:color="auto" w:fill="FFFFFF"/>
        <w:tabs>
          <w:tab w:val="left" w:pos="0"/>
          <w:tab w:val="left" w:pos="773"/>
        </w:tabs>
        <w:ind w:right="115"/>
        <w:rPr>
          <w:rFonts w:ascii="Times New Roman" w:hAnsi="Times New Roman" w:cs="Times New Roman"/>
          <w:b/>
          <w:iCs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• дополнять или отрицать суждение, приводить примеры.</w:t>
      </w:r>
      <w:r w:rsidRPr="006748F2">
        <w:rPr>
          <w:rFonts w:ascii="Times New Roman" w:hAnsi="Times New Roman" w:cs="Times New Roman"/>
          <w:sz w:val="24"/>
          <w:szCs w:val="24"/>
        </w:rPr>
        <w:br/>
      </w:r>
    </w:p>
    <w:p w:rsidR="006748F2" w:rsidRDefault="00846E32" w:rsidP="006748F2">
      <w:pPr>
        <w:shd w:val="clear" w:color="auto" w:fill="FFFFFF"/>
        <w:tabs>
          <w:tab w:val="left" w:pos="0"/>
          <w:tab w:val="left" w:pos="773"/>
        </w:tabs>
        <w:ind w:right="115"/>
        <w:rPr>
          <w:rFonts w:ascii="Times New Roman" w:hAnsi="Times New Roman" w:cs="Times New Roman"/>
          <w:sz w:val="24"/>
          <w:szCs w:val="24"/>
        </w:rPr>
      </w:pPr>
      <w:proofErr w:type="gramStart"/>
      <w:r w:rsidRPr="006748F2">
        <w:rPr>
          <w:rFonts w:ascii="Times New Roman" w:hAnsi="Times New Roman" w:cs="Times New Roman"/>
          <w:b/>
          <w:iCs/>
          <w:sz w:val="24"/>
          <w:szCs w:val="24"/>
        </w:rPr>
        <w:t>Обучающиеся</w:t>
      </w:r>
      <w:proofErr w:type="gramEnd"/>
      <w:r w:rsidRPr="006748F2">
        <w:rPr>
          <w:rFonts w:ascii="Times New Roman" w:hAnsi="Times New Roman" w:cs="Times New Roman"/>
          <w:b/>
          <w:iCs/>
          <w:sz w:val="24"/>
          <w:szCs w:val="24"/>
        </w:rPr>
        <w:t xml:space="preserve"> получат возможность научиться:</w:t>
      </w:r>
    </w:p>
    <w:p w:rsidR="00846E32" w:rsidRPr="006748F2" w:rsidRDefault="00846E32" w:rsidP="006748F2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ind w:left="-142" w:right="115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задавать вопросы на понимание технических приёмов, способов; вопросы, необходимые для организации рабо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ты в команде;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</w:t>
      </w:r>
      <w:r w:rsidRPr="006748F2">
        <w:rPr>
          <w:rFonts w:ascii="Times New Roman" w:hAnsi="Times New Roman" w:cs="Times New Roman"/>
          <w:sz w:val="24"/>
          <w:szCs w:val="24"/>
        </w:rPr>
        <w:softHyphen/>
        <w:t>вать её с позицией партнёров;</w:t>
      </w:r>
    </w:p>
    <w:p w:rsidR="00846E32" w:rsidRPr="006748F2" w:rsidRDefault="00846E32" w:rsidP="00846E3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8F2">
        <w:rPr>
          <w:rFonts w:ascii="Times New Roman" w:hAnsi="Times New Roman" w:cs="Times New Roman"/>
          <w:sz w:val="24"/>
          <w:szCs w:val="24"/>
        </w:rPr>
        <w:lastRenderedPageBreak/>
        <w:t>оказывать в сотрудничестве необходимую взаимопомощь.</w:t>
      </w:r>
    </w:p>
    <w:p w:rsidR="00846E32" w:rsidRPr="006748F2" w:rsidRDefault="00846E32" w:rsidP="00AA4D71">
      <w:pPr>
        <w:shd w:val="clear" w:color="auto" w:fill="FFFFFF"/>
        <w:spacing w:line="293" w:lineRule="exact"/>
        <w:rPr>
          <w:rFonts w:ascii="Times New Roman" w:hAnsi="Times New Roman" w:cs="Times New Roman"/>
          <w:sz w:val="24"/>
          <w:szCs w:val="24"/>
        </w:rPr>
      </w:pPr>
    </w:p>
    <w:p w:rsidR="00D95621" w:rsidRDefault="00D95621" w:rsidP="00AA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</w:p>
    <w:p w:rsidR="006B032B" w:rsidRPr="00AA4D71" w:rsidRDefault="006B032B" w:rsidP="00AA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AA4D7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СОДЕРЖАНИЕ ПРОГРАММЫ</w:t>
      </w:r>
    </w:p>
    <w:p w:rsidR="006B032B" w:rsidRPr="00AA4D71" w:rsidRDefault="006B032B" w:rsidP="00AA4D71">
      <w:pPr>
        <w:shd w:val="clear" w:color="auto" w:fill="FFFFFF"/>
        <w:spacing w:before="106"/>
        <w:ind w:left="115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      Основы знаний о физической культуре (в течение года)</w:t>
      </w:r>
    </w:p>
    <w:p w:rsidR="006B032B" w:rsidRPr="00AA4D71" w:rsidRDefault="006B032B" w:rsidP="00AA4D71">
      <w:pPr>
        <w:shd w:val="clear" w:color="auto" w:fill="FFFFFF"/>
        <w:spacing w:before="34"/>
        <w:ind w:left="82" w:right="5" w:firstLine="626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 w:rsidRPr="00AA4D71">
        <w:rPr>
          <w:rFonts w:ascii="Times New Roman" w:hAnsi="Times New Roman" w:cs="Times New Roman"/>
          <w:sz w:val="24"/>
          <w:szCs w:val="24"/>
        </w:rPr>
        <w:t xml:space="preserve">физической культуры в России в </w:t>
      </w:r>
      <w:r w:rsidRPr="00AA4D7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A4D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A4D7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4D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4D71">
        <w:rPr>
          <w:rFonts w:ascii="Times New Roman" w:hAnsi="Times New Roman" w:cs="Times New Roman"/>
          <w:sz w:val="24"/>
          <w:szCs w:val="24"/>
        </w:rPr>
        <w:t xml:space="preserve">Х вв. </w:t>
      </w:r>
      <w:r w:rsidRPr="00AA4D71">
        <w:rPr>
          <w:rFonts w:ascii="Times New Roman" w:hAnsi="Times New Roman" w:cs="Times New Roman"/>
          <w:iCs/>
          <w:sz w:val="24"/>
          <w:szCs w:val="24"/>
        </w:rPr>
        <w:t xml:space="preserve">Влияние </w:t>
      </w:r>
      <w:r w:rsidRPr="00AA4D71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на работу сердца, лёгких. </w:t>
      </w:r>
      <w:r w:rsidRPr="00AA4D71">
        <w:rPr>
          <w:rFonts w:ascii="Times New Roman" w:hAnsi="Times New Roman" w:cs="Times New Roman"/>
          <w:iCs/>
          <w:sz w:val="24"/>
          <w:szCs w:val="24"/>
        </w:rPr>
        <w:t xml:space="preserve">Измерение </w:t>
      </w:r>
      <w:r w:rsidRPr="00AA4D71">
        <w:rPr>
          <w:rFonts w:ascii="Times New Roman" w:hAnsi="Times New Roman" w:cs="Times New Roman"/>
          <w:sz w:val="24"/>
          <w:szCs w:val="24"/>
        </w:rPr>
        <w:t xml:space="preserve">частоты сердечных сокращений (ЧСС) во время выполнения физических упражнений. Роль внимания и памяти при обучении физическим упражнениям. </w:t>
      </w:r>
      <w:r w:rsidRPr="00AA4D71">
        <w:rPr>
          <w:rFonts w:ascii="Times New Roman" w:hAnsi="Times New Roman" w:cs="Times New Roman"/>
          <w:iCs/>
          <w:sz w:val="24"/>
          <w:szCs w:val="24"/>
        </w:rPr>
        <w:t xml:space="preserve">Достижения </w:t>
      </w:r>
      <w:r w:rsidRPr="00AA4D71">
        <w:rPr>
          <w:rFonts w:ascii="Times New Roman" w:hAnsi="Times New Roman" w:cs="Times New Roman"/>
          <w:sz w:val="24"/>
          <w:szCs w:val="24"/>
        </w:rPr>
        <w:t>российских спортсменов на Олимпийских играх.</w:t>
      </w:r>
    </w:p>
    <w:p w:rsidR="006B032B" w:rsidRPr="00AA4D71" w:rsidRDefault="006B032B" w:rsidP="00AA4D71">
      <w:pPr>
        <w:shd w:val="clear" w:color="auto" w:fill="FFFFFF"/>
        <w:ind w:left="62" w:right="5" w:firstLine="646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 (в течение года)</w:t>
      </w:r>
      <w:r w:rsidRPr="00AA4D71">
        <w:rPr>
          <w:rFonts w:ascii="Times New Roman" w:hAnsi="Times New Roman" w:cs="Times New Roman"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iCs/>
          <w:sz w:val="24"/>
          <w:szCs w:val="24"/>
        </w:rPr>
        <w:t xml:space="preserve">Самостоятельные занятия. </w:t>
      </w:r>
      <w:r w:rsidRPr="00AA4D71">
        <w:rPr>
          <w:rFonts w:ascii="Times New Roman" w:hAnsi="Times New Roman" w:cs="Times New Roman"/>
          <w:sz w:val="24"/>
          <w:szCs w:val="24"/>
        </w:rPr>
        <w:t>Контроль величины нагрузок по показателям ЧСС. Выполнение закаливающих 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 каникул.</w:t>
      </w:r>
    </w:p>
    <w:p w:rsidR="006B032B" w:rsidRPr="00AA4D71" w:rsidRDefault="006B032B" w:rsidP="00AA4D71">
      <w:pPr>
        <w:shd w:val="clear" w:color="auto" w:fill="FFFFFF"/>
        <w:spacing w:before="106"/>
        <w:ind w:left="38" w:firstLine="670"/>
        <w:rPr>
          <w:rFonts w:ascii="Times New Roman" w:hAnsi="Times New Roman" w:cs="Times New Roman"/>
          <w:i/>
          <w:iCs/>
          <w:sz w:val="24"/>
          <w:szCs w:val="24"/>
        </w:rPr>
      </w:pPr>
      <w:r w:rsidRPr="00AA4D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Физическое совершенствование </w:t>
      </w:r>
      <w:r w:rsidRPr="00AA4D7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32B" w:rsidRPr="00AA4D71" w:rsidRDefault="006B032B" w:rsidP="00AA4D71">
      <w:pPr>
        <w:shd w:val="clear" w:color="auto" w:fill="FFFFFF"/>
        <w:spacing w:before="106"/>
        <w:ind w:left="38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A4D71">
        <w:rPr>
          <w:rFonts w:ascii="Times New Roman" w:hAnsi="Times New Roman" w:cs="Times New Roman"/>
          <w:sz w:val="24"/>
          <w:szCs w:val="24"/>
        </w:rPr>
        <w:t>строевые упражнения. Повороты кругом, повороты направо, налево в движении, перестроение из колонны по три (четыре) в колонну по ному в движении с поворотом.</w:t>
      </w:r>
    </w:p>
    <w:p w:rsidR="006B032B" w:rsidRPr="00AA4D71" w:rsidRDefault="00562C0A" w:rsidP="00AA4D71">
      <w:pPr>
        <w:shd w:val="clear" w:color="auto" w:fill="FFFFFF"/>
        <w:spacing w:before="106"/>
        <w:ind w:left="106" w:firstLine="6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Лёгкая атлетика (31</w:t>
      </w:r>
      <w:r w:rsidR="00AA4D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ч</w:t>
      </w:r>
      <w:r w:rsidR="006B032B" w:rsidRPr="00AA4D71"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6B032B" w:rsidRPr="00AA4D71" w:rsidRDefault="006B032B" w:rsidP="006B032B">
      <w:pPr>
        <w:shd w:val="clear" w:color="auto" w:fill="FFFFFF"/>
        <w:spacing w:before="34"/>
        <w:ind w:left="29" w:right="14" w:firstLine="72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Ходьба: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>с изменением длины и частоты шагов; с перешагиванием через скамейки; в разном темпе под звуковые сигналы.</w:t>
      </w:r>
    </w:p>
    <w:p w:rsidR="006B032B" w:rsidRPr="00AA4D71" w:rsidRDefault="006B032B" w:rsidP="006B032B">
      <w:pPr>
        <w:shd w:val="clear" w:color="auto" w:fill="FFFFFF"/>
        <w:ind w:left="10" w:right="5" w:firstLine="86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Бег: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>челночный бег 3x10 м, бег с высоким подниманием бедра, бег на 30, 60 м на время с низкого старта, бег с преодолением препятствий, ра</w:t>
      </w:r>
      <w:r w:rsidR="00154FFF">
        <w:rPr>
          <w:rFonts w:ascii="Times New Roman" w:hAnsi="Times New Roman" w:cs="Times New Roman"/>
          <w:sz w:val="24"/>
          <w:szCs w:val="24"/>
        </w:rPr>
        <w:t>вномерный, медленный бег</w:t>
      </w:r>
      <w:proofErr w:type="gramStart"/>
      <w:r w:rsidR="00154F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4D71">
        <w:rPr>
          <w:rFonts w:ascii="Times New Roman" w:hAnsi="Times New Roman" w:cs="Times New Roman"/>
          <w:sz w:val="24"/>
          <w:szCs w:val="24"/>
        </w:rPr>
        <w:t xml:space="preserve"> бег из различных исходных положений.</w:t>
      </w:r>
    </w:p>
    <w:p w:rsidR="006B032B" w:rsidRPr="00AA4D71" w:rsidRDefault="006B032B" w:rsidP="006B032B">
      <w:pPr>
        <w:shd w:val="clear" w:color="auto" w:fill="FFFFFF"/>
        <w:ind w:right="10" w:firstLine="101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Прыжки</w:t>
      </w:r>
      <w:r w:rsidR="006F5DC4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>прыжки в высоту с бокового разбега способом (перешагивание», в длину способом «согнув ноги», прыжки с высоты до 60 см, прыжки с поворотом на 360*, прыжки со скакалкой за 30 с.</w:t>
      </w:r>
    </w:p>
    <w:p w:rsidR="006B032B" w:rsidRPr="00AA4D71" w:rsidRDefault="006B032B" w:rsidP="006B032B">
      <w:pPr>
        <w:shd w:val="clear" w:color="auto" w:fill="FFFFFF"/>
        <w:ind w:left="134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Метание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A4D71">
        <w:rPr>
          <w:rFonts w:ascii="Times New Roman" w:hAnsi="Times New Roman" w:cs="Times New Roman"/>
          <w:sz w:val="24"/>
          <w:szCs w:val="24"/>
        </w:rPr>
        <w:t>малого мяча в горизонтальную и вертикальную цель с расстояния 6 м, метание на дальность с одного шага и заданное расстояние.</w:t>
      </w:r>
    </w:p>
    <w:p w:rsidR="006B032B" w:rsidRPr="00AA4D71" w:rsidRDefault="006B032B" w:rsidP="006B032B">
      <w:pPr>
        <w:shd w:val="clear" w:color="auto" w:fill="FFFFFF"/>
        <w:ind w:left="125" w:right="14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Броски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AA4D71">
        <w:rPr>
          <w:rFonts w:ascii="Times New Roman" w:hAnsi="Times New Roman" w:cs="Times New Roman"/>
          <w:sz w:val="24"/>
          <w:szCs w:val="24"/>
        </w:rPr>
        <w:t>набивного мяча (1 кг) от груди, из-за головы, снизу вперёд-вверх.</w:t>
      </w:r>
    </w:p>
    <w:p w:rsidR="00AA4D71" w:rsidRDefault="00AA4D71" w:rsidP="006B032B">
      <w:pPr>
        <w:shd w:val="clear" w:color="auto" w:fill="FFFFFF"/>
        <w:spacing w:before="110"/>
        <w:ind w:left="120" w:firstLine="588"/>
        <w:rPr>
          <w:rFonts w:ascii="Times New Roman" w:hAnsi="Times New Roman" w:cs="Times New Roman"/>
          <w:b/>
          <w:sz w:val="24"/>
          <w:szCs w:val="24"/>
        </w:rPr>
      </w:pPr>
    </w:p>
    <w:p w:rsidR="006B032B" w:rsidRPr="00AA4D71" w:rsidRDefault="006B032B" w:rsidP="006B032B">
      <w:pPr>
        <w:shd w:val="clear" w:color="auto" w:fill="FFFFFF"/>
        <w:spacing w:before="110"/>
        <w:ind w:left="120" w:firstLine="588"/>
        <w:rPr>
          <w:rFonts w:ascii="Times New Roman" w:hAnsi="Times New Roman" w:cs="Times New Roman"/>
          <w:b/>
          <w:sz w:val="24"/>
          <w:szCs w:val="24"/>
        </w:rPr>
      </w:pPr>
      <w:r w:rsidRPr="00AA4D71">
        <w:rPr>
          <w:rFonts w:ascii="Times New Roman" w:hAnsi="Times New Roman" w:cs="Times New Roman"/>
          <w:b/>
          <w:sz w:val="24"/>
          <w:szCs w:val="24"/>
        </w:rPr>
        <w:t>Гимн</w:t>
      </w:r>
      <w:r w:rsidR="00562C0A">
        <w:rPr>
          <w:rFonts w:ascii="Times New Roman" w:hAnsi="Times New Roman" w:cs="Times New Roman"/>
          <w:b/>
          <w:sz w:val="24"/>
          <w:szCs w:val="24"/>
        </w:rPr>
        <w:t>астика с основами акробатики (24</w:t>
      </w:r>
      <w:r w:rsidR="00AA4D7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AA4D71">
        <w:rPr>
          <w:rFonts w:ascii="Times New Roman" w:hAnsi="Times New Roman" w:cs="Times New Roman"/>
          <w:b/>
          <w:sz w:val="24"/>
          <w:szCs w:val="24"/>
        </w:rPr>
        <w:t>)</w:t>
      </w:r>
    </w:p>
    <w:p w:rsidR="006B032B" w:rsidRPr="00AA4D71" w:rsidRDefault="006B032B" w:rsidP="006B032B">
      <w:pPr>
        <w:shd w:val="clear" w:color="auto" w:fill="FFFFFF"/>
        <w:spacing w:before="38"/>
        <w:ind w:left="101" w:right="5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Акробатические упражнения: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два-три кувырка вперёд, стойка на лопатках из упора присев, «мост» из </w:t>
      </w:r>
      <w:proofErr w:type="gramStart"/>
      <w:r w:rsidRPr="00AA4D7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A4D71">
        <w:rPr>
          <w:rFonts w:ascii="Times New Roman" w:hAnsi="Times New Roman" w:cs="Times New Roman"/>
          <w:sz w:val="24"/>
          <w:szCs w:val="24"/>
        </w:rPr>
        <w:t xml:space="preserve"> а на спине, кувырок назад, комбинация из изученных элементов акробатики.</w:t>
      </w:r>
    </w:p>
    <w:p w:rsidR="006B032B" w:rsidRPr="00AA4D71" w:rsidRDefault="006B032B" w:rsidP="006B032B">
      <w:pPr>
        <w:shd w:val="clear" w:color="auto" w:fill="FFFFFF"/>
        <w:spacing w:before="10"/>
        <w:ind w:left="91" w:right="5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Гимнастические упражнения прикладного характера: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iCs/>
          <w:sz w:val="24"/>
          <w:szCs w:val="24"/>
        </w:rPr>
        <w:t>лазан</w:t>
      </w:r>
      <w:r w:rsidRPr="00AA4D71">
        <w:rPr>
          <w:rFonts w:ascii="Times New Roman" w:hAnsi="Times New Roman" w:cs="Times New Roman"/>
          <w:sz w:val="24"/>
          <w:szCs w:val="24"/>
        </w:rPr>
        <w:t xml:space="preserve">ье по канату в три приёма, </w:t>
      </w:r>
      <w:proofErr w:type="spellStart"/>
      <w:r w:rsidRPr="00AA4D7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AA4D71">
        <w:rPr>
          <w:rFonts w:ascii="Times New Roman" w:hAnsi="Times New Roman" w:cs="Times New Roman"/>
          <w:sz w:val="24"/>
          <w:szCs w:val="24"/>
        </w:rPr>
        <w:t xml:space="preserve"> через препятствие (высота 100 см), ритмические шаги, </w:t>
      </w:r>
      <w:proofErr w:type="gramStart"/>
      <w:r w:rsidRPr="00AA4D71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A4D71">
        <w:rPr>
          <w:rFonts w:ascii="Times New Roman" w:hAnsi="Times New Roman" w:cs="Times New Roman"/>
          <w:sz w:val="24"/>
          <w:szCs w:val="24"/>
        </w:rPr>
        <w:t xml:space="preserve"> согнувшись, углом, преодоление полосы препятствий.</w:t>
      </w:r>
    </w:p>
    <w:p w:rsidR="006B032B" w:rsidRPr="00AA4D71" w:rsidRDefault="00AA4D71" w:rsidP="006B032B">
      <w:pPr>
        <w:shd w:val="clear" w:color="auto" w:fill="FFFFFF"/>
        <w:spacing w:before="115"/>
        <w:ind w:left="77" w:firstLine="6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Лыжная подготовка (24</w:t>
      </w:r>
      <w:r w:rsidR="00154FF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B032B" w:rsidRPr="00AA4D71">
        <w:rPr>
          <w:rFonts w:ascii="Times New Roman" w:hAnsi="Times New Roman" w:cs="Times New Roman"/>
          <w:b/>
          <w:sz w:val="24"/>
          <w:szCs w:val="24"/>
        </w:rPr>
        <w:t>)</w:t>
      </w:r>
    </w:p>
    <w:p w:rsidR="006B032B" w:rsidRPr="00AA4D71" w:rsidRDefault="006B032B" w:rsidP="006B032B">
      <w:pPr>
        <w:shd w:val="clear" w:color="auto" w:fill="FFFFFF"/>
        <w:spacing w:before="29"/>
        <w:ind w:left="53" w:right="5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Организующие команды и приёмы: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повторить изученные в </w:t>
      </w:r>
      <w:r w:rsidRPr="00AA4D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4D71">
        <w:rPr>
          <w:rFonts w:ascii="Times New Roman" w:hAnsi="Times New Roman" w:cs="Times New Roman"/>
          <w:sz w:val="24"/>
          <w:szCs w:val="24"/>
        </w:rPr>
        <w:t>-</w:t>
      </w:r>
      <w:r w:rsidRPr="00AA4D7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4D71">
        <w:rPr>
          <w:rFonts w:ascii="Times New Roman" w:hAnsi="Times New Roman" w:cs="Times New Roman"/>
          <w:sz w:val="24"/>
          <w:szCs w:val="24"/>
        </w:rPr>
        <w:t xml:space="preserve"> классах.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Способы передвижений на лыжах: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скользящий шаг, попеременный </w:t>
      </w:r>
      <w:proofErr w:type="spellStart"/>
      <w:r w:rsidRPr="00AA4D7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AA4D71">
        <w:rPr>
          <w:rFonts w:ascii="Times New Roman" w:hAnsi="Times New Roman" w:cs="Times New Roman"/>
          <w:sz w:val="24"/>
          <w:szCs w:val="24"/>
        </w:rPr>
        <w:t xml:space="preserve"> ход, одновременный </w:t>
      </w:r>
      <w:proofErr w:type="spellStart"/>
      <w:r w:rsidRPr="00AA4D71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AA4D71">
        <w:rPr>
          <w:rFonts w:ascii="Times New Roman" w:hAnsi="Times New Roman" w:cs="Times New Roman"/>
          <w:sz w:val="24"/>
          <w:szCs w:val="24"/>
        </w:rPr>
        <w:t xml:space="preserve"> ход.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Повороты: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переступанием на месте, в движении.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Спуск: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в основной, низкой стойке.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Подъём: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 xml:space="preserve">«лесенкой», «ёлочкой». </w:t>
      </w:r>
      <w:r w:rsidRPr="00AA4D71">
        <w:rPr>
          <w:rFonts w:ascii="Times New Roman" w:hAnsi="Times New Roman" w:cs="Times New Roman"/>
          <w:iCs/>
          <w:sz w:val="24"/>
          <w:szCs w:val="24"/>
          <w:u w:val="single"/>
        </w:rPr>
        <w:t>Торможение:</w:t>
      </w:r>
      <w:r w:rsidRPr="00AA4D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4D71">
        <w:rPr>
          <w:rFonts w:ascii="Times New Roman" w:hAnsi="Times New Roman" w:cs="Times New Roman"/>
          <w:sz w:val="24"/>
          <w:szCs w:val="24"/>
        </w:rPr>
        <w:t>«плугом», «упором».</w:t>
      </w:r>
    </w:p>
    <w:p w:rsidR="006B032B" w:rsidRPr="00AA4D71" w:rsidRDefault="00562C0A" w:rsidP="006B032B">
      <w:pPr>
        <w:shd w:val="clear" w:color="auto" w:fill="FFFFFF"/>
        <w:spacing w:before="106"/>
        <w:ind w:left="48"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 (8</w:t>
      </w:r>
      <w:r w:rsidR="00154FF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B032B" w:rsidRPr="00AA4D71">
        <w:rPr>
          <w:rFonts w:ascii="Times New Roman" w:hAnsi="Times New Roman" w:cs="Times New Roman"/>
          <w:b/>
          <w:sz w:val="24"/>
          <w:szCs w:val="24"/>
        </w:rPr>
        <w:t>)</w:t>
      </w:r>
    </w:p>
    <w:p w:rsidR="006B032B" w:rsidRPr="00AA4D71" w:rsidRDefault="006B032B" w:rsidP="006B032B">
      <w:pPr>
        <w:shd w:val="clear" w:color="auto" w:fill="FFFFFF"/>
        <w:spacing w:before="29"/>
        <w:ind w:left="43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</w:rPr>
        <w:t xml:space="preserve">На материале лёгкой  атлетики:   </w:t>
      </w:r>
      <w:r w:rsidRPr="00AA4D71">
        <w:rPr>
          <w:rFonts w:ascii="Times New Roman" w:hAnsi="Times New Roman" w:cs="Times New Roman"/>
          <w:sz w:val="24"/>
          <w:szCs w:val="24"/>
        </w:rPr>
        <w:t>«Вызов  номеров», «Третий лишний», «Комбинированная эстафета», «Попади в мяч», «</w:t>
      </w:r>
      <w:proofErr w:type="spellStart"/>
      <w:r w:rsidRPr="00AA4D71">
        <w:rPr>
          <w:rFonts w:ascii="Times New Roman" w:hAnsi="Times New Roman" w:cs="Times New Roman"/>
          <w:sz w:val="24"/>
          <w:szCs w:val="24"/>
        </w:rPr>
        <w:t>Передал-садись</w:t>
      </w:r>
      <w:proofErr w:type="spellEnd"/>
      <w:r w:rsidRPr="00AA4D7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A4D71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AA4D71">
        <w:rPr>
          <w:rFonts w:ascii="Times New Roman" w:hAnsi="Times New Roman" w:cs="Times New Roman"/>
          <w:sz w:val="24"/>
          <w:szCs w:val="24"/>
        </w:rPr>
        <w:t>Перестрелка».</w:t>
      </w:r>
    </w:p>
    <w:p w:rsidR="006B032B" w:rsidRPr="00AA4D71" w:rsidRDefault="006B032B" w:rsidP="006B032B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</w:rPr>
        <w:t>На материале гимнастики с основами акробатики: «Запре</w:t>
      </w:r>
      <w:r w:rsidRPr="00AA4D71">
        <w:rPr>
          <w:rFonts w:ascii="Times New Roman" w:hAnsi="Times New Roman" w:cs="Times New Roman"/>
          <w:sz w:val="24"/>
          <w:szCs w:val="24"/>
        </w:rPr>
        <w:t>щённое движение», «Невод», «Гонка мячей по кругу, «Обруч на себя».</w:t>
      </w:r>
    </w:p>
    <w:p w:rsidR="006B032B" w:rsidRDefault="006B032B" w:rsidP="006B032B">
      <w:pPr>
        <w:shd w:val="clear" w:color="auto" w:fill="FFFFFF"/>
        <w:ind w:left="24"/>
        <w:rPr>
          <w:rFonts w:ascii="Times New Roman" w:hAnsi="Times New Roman" w:cs="Times New Roman"/>
          <w:sz w:val="24"/>
          <w:szCs w:val="24"/>
        </w:rPr>
      </w:pPr>
      <w:r w:rsidRPr="00AA4D71">
        <w:rPr>
          <w:rFonts w:ascii="Times New Roman" w:hAnsi="Times New Roman" w:cs="Times New Roman"/>
          <w:iCs/>
          <w:sz w:val="24"/>
          <w:szCs w:val="24"/>
        </w:rPr>
        <w:t xml:space="preserve">На материале лыжной подготовки: </w:t>
      </w:r>
      <w:r w:rsidRPr="00AA4D71">
        <w:rPr>
          <w:rFonts w:ascii="Times New Roman" w:hAnsi="Times New Roman" w:cs="Times New Roman"/>
          <w:sz w:val="24"/>
          <w:szCs w:val="24"/>
        </w:rPr>
        <w:t>«Воротца»,  «Кто дальше?»,   «Быстрый  лыжник»,   «Эстафета на лыжах»,  «Слалом»,  «На одной лыже».</w:t>
      </w:r>
    </w:p>
    <w:p w:rsidR="00AA4D71" w:rsidRPr="00AA4D71" w:rsidRDefault="00AA4D71" w:rsidP="006B032B">
      <w:pPr>
        <w:shd w:val="clear" w:color="auto" w:fill="FFFFFF"/>
        <w:ind w:left="24"/>
        <w:rPr>
          <w:rFonts w:ascii="Times New Roman" w:hAnsi="Times New Roman" w:cs="Times New Roman"/>
          <w:b/>
          <w:sz w:val="24"/>
          <w:szCs w:val="24"/>
        </w:rPr>
      </w:pPr>
      <w:r w:rsidRPr="00AA4D71">
        <w:rPr>
          <w:rFonts w:ascii="Times New Roman" w:hAnsi="Times New Roman" w:cs="Times New Roman"/>
          <w:b/>
          <w:sz w:val="24"/>
          <w:szCs w:val="24"/>
        </w:rPr>
        <w:t>Подвижные игры  на основе баскетбола(15ч)</w:t>
      </w:r>
    </w:p>
    <w:p w:rsidR="006B032B" w:rsidRPr="00AA4D71" w:rsidRDefault="006B032B" w:rsidP="006B032B">
      <w:pPr>
        <w:pStyle w:val="Style2"/>
        <w:widowControl/>
        <w:spacing w:line="240" w:lineRule="auto"/>
        <w:ind w:firstLine="0"/>
        <w:rPr>
          <w:rStyle w:val="FontStyle82"/>
          <w:rFonts w:ascii="Times New Roman" w:hAnsi="Times New Roman"/>
          <w:b w:val="0"/>
          <w:sz w:val="24"/>
          <w:szCs w:val="24"/>
        </w:rPr>
      </w:pPr>
      <w:r w:rsidRPr="00AA4D71">
        <w:rPr>
          <w:rFonts w:ascii="Times New Roman" w:hAnsi="Times New Roman"/>
          <w:iCs/>
        </w:rPr>
        <w:t xml:space="preserve">На материале спортивных игр: </w:t>
      </w:r>
      <w:r w:rsidRPr="00AA4D71">
        <w:rPr>
          <w:rFonts w:ascii="Times New Roman" w:hAnsi="Times New Roman"/>
        </w:rPr>
        <w:t>выполнение заданий с элементами спортивных игр</w:t>
      </w:r>
      <w:r w:rsidRPr="00AA4D71">
        <w:rPr>
          <w:rFonts w:ascii="Times New Roman" w:hAnsi="Times New Roman"/>
          <w:b/>
        </w:rPr>
        <w:t>.</w:t>
      </w:r>
      <w:r w:rsidRPr="00AA4D71">
        <w:rPr>
          <w:rStyle w:val="FontStyle82"/>
          <w:rFonts w:ascii="Times New Roman" w:hAnsi="Times New Roman"/>
          <w:b w:val="0"/>
          <w:sz w:val="24"/>
          <w:szCs w:val="24"/>
        </w:rPr>
        <w:t xml:space="preserve"> Броски мяча снизу. Ловля мяча на месте. Ведение мяча на месте. Эстафеты с мячами. Игры: «Бросай - поймай», «Выстрел в небо». «Мяч в обруч».  Развитие координационных способностей.</w:t>
      </w:r>
    </w:p>
    <w:p w:rsidR="00846E32" w:rsidRPr="00AA4D71" w:rsidRDefault="00846E32" w:rsidP="00846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21" w:rsidRDefault="00D95621" w:rsidP="006B032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621" w:rsidRDefault="00D95621" w:rsidP="006B032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621" w:rsidRDefault="00D95621" w:rsidP="006B032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621" w:rsidRDefault="00D95621" w:rsidP="006B032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32B" w:rsidRPr="00CB61E4" w:rsidRDefault="006B032B" w:rsidP="00562C0A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1E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6B032B" w:rsidRPr="00CB61E4" w:rsidRDefault="006B032B" w:rsidP="00562C0A">
      <w:pPr>
        <w:shd w:val="clear" w:color="auto" w:fill="FFFFFF"/>
        <w:spacing w:after="0"/>
        <w:ind w:firstLine="5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1E4">
        <w:rPr>
          <w:rFonts w:ascii="Times New Roman" w:eastAsia="Calibri" w:hAnsi="Times New Roman" w:cs="Times New Roman"/>
          <w:b/>
          <w:sz w:val="24"/>
          <w:szCs w:val="24"/>
        </w:rPr>
        <w:t>(курса «Физическая культура»</w:t>
      </w:r>
      <w:r w:rsidR="005C643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B61E4">
        <w:rPr>
          <w:rFonts w:ascii="Times New Roman" w:eastAsia="Calibri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4"/>
        <w:tblpPr w:leftFromText="180" w:rightFromText="180" w:vertAnchor="text" w:horzAnchor="margin" w:tblpXSpec="center" w:tblpY="487"/>
        <w:tblOverlap w:val="never"/>
        <w:tblW w:w="10173" w:type="dxa"/>
        <w:tblLook w:val="04A0"/>
      </w:tblPr>
      <w:tblGrid>
        <w:gridCol w:w="801"/>
        <w:gridCol w:w="7245"/>
        <w:gridCol w:w="2127"/>
      </w:tblGrid>
      <w:tr w:rsidR="006B032B" w:rsidRPr="00C922D7" w:rsidTr="00562C0A">
        <w:trPr>
          <w:trHeight w:val="4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6B032B" w:rsidRPr="00C922D7" w:rsidRDefault="006B032B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  <w:proofErr w:type="spellStart"/>
            <w:proofErr w:type="gramStart"/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6B032B" w:rsidRPr="00C922D7" w:rsidTr="00562C0A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154FFF"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6B032B" w:rsidRPr="00C922D7" w:rsidTr="00562C0A">
        <w:trPr>
          <w:trHeight w:val="1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на занятиях лёгкой атлетикой и подвижными играми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История развития физической культуры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России 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-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подготовка и её связь с развитием основных физических качеств</w:t>
            </w:r>
            <w:proofErr w:type="gram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Влияние занятий физи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на ра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боту сердца, лёгких</w:t>
            </w:r>
            <w:r w:rsidR="006B032B"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Ходьба в разном темпе под звуковые сигналы.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6B032B" w:rsidRPr="00C922D7" w:rsidRDefault="00C0184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AF15FC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C643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6B032B" w:rsidRPr="00C922D7" w:rsidTr="00562C0A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C0184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Положение— 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изкий старт».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C0184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Бег на 30 м на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C643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Прыжок в высоту с бо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кового разбега способом «перешагивание».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скакалку, вращая её назад.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Равномерный медлен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ный бег до 800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C643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гимнастическими пал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ками, направленный на формирование правиль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вертикальную цель с 6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C643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1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  <w:r w:rsidR="00C0184E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5C643E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горизонтальную цель с 6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4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C0184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17-18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3E" w:rsidRPr="00C922D7" w:rsidRDefault="005C643E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длину спосо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ноги».</w:t>
            </w:r>
            <w:r w:rsidR="005D337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A02"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Подготовка к ГТО.</w:t>
            </w:r>
          </w:p>
          <w:p w:rsidR="006B032B" w:rsidRPr="00C922D7" w:rsidRDefault="002A5E30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>Выполнение  контрольных нормативов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C643E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A5E30" w:rsidRPr="00C922D7" w:rsidTr="00562C0A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F8174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19-</w:t>
            </w:r>
          </w:p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2A5E30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лёгкой атлетике. Выполнения заданий с элементами бега, прыжков и метаний.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2A5E30" w:rsidRPr="00C922D7" w:rsidTr="00562C0A">
        <w:trPr>
          <w:trHeight w:val="1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2A5E30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2A5E30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Гимнастика с основами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2A5E30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2A5E30" w:rsidRPr="00C922D7" w:rsidTr="00562C0A">
        <w:trPr>
          <w:trHeight w:val="1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DC59D5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на уроках гимнастики. Кувырок вперед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1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Кувырки вперед.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составления комплексов упражнений, направленных на развитие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2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на лопатках из упора присев.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«Мост» из положения лежа.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1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Вис, согнув ноги.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A5E30" w:rsidRPr="00C922D7" w:rsidTr="00562C0A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  <w:r w:rsidR="00AF15FC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0" w:rsidRPr="00C922D7" w:rsidRDefault="00DC59D5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ритмической гимнастики.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C59D5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2A5E30" w:rsidRPr="00C922D7" w:rsidTr="00562C0A">
        <w:trPr>
          <w:trHeight w:val="4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Перекат назад в группировке с последующей опорой руками за головой.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0" w:rsidRPr="00C922D7" w:rsidRDefault="00D62056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62056" w:rsidRPr="00C922D7" w:rsidTr="00562C0A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Перелезание</w:t>
            </w:r>
            <w:proofErr w:type="spellEnd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препятствие (высота 100 см).</w:t>
            </w:r>
            <w:r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Перекат назад в группировке с последующей опорой руками за головой.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D62056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62056" w:rsidRPr="00C922D7" w:rsidTr="00562C0A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 на согнутых руках</w:t>
            </w:r>
            <w:r w:rsidR="00AF15FC"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D62056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62056" w:rsidRPr="00C922D7" w:rsidTr="00562C0A">
        <w:trPr>
          <w:trHeight w:val="4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Переползание</w:t>
            </w:r>
            <w:proofErr w:type="spellEnd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– </w:t>
            </w:r>
            <w:proofErr w:type="spell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пластунски</w:t>
            </w:r>
            <w:proofErr w:type="spellEnd"/>
            <w:proofErr w:type="gramEnd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D62056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D62056" w:rsidRPr="00C922D7" w:rsidTr="00562C0A">
        <w:trPr>
          <w:trHeight w:val="4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  <w:r w:rsidR="00AF15FC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  <w:p w:rsidR="00D62056" w:rsidRPr="00C922D7" w:rsidRDefault="00D62056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Подтягивание из виса лёжа на низкой перекладине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F8174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D62056" w:rsidRPr="00C922D7" w:rsidTr="00562C0A">
        <w:trPr>
          <w:trHeight w:val="2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AF15FC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F8174B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Комбинация из элементов акробатики</w:t>
            </w:r>
            <w:proofErr w:type="gramStart"/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C922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F8174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D62056" w:rsidRPr="00C922D7" w:rsidTr="00562C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  <w:r w:rsidR="00AF15FC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F8174B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Полоса препятствий.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F8174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D62056" w:rsidRPr="00C922D7" w:rsidTr="00562C0A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6" w:rsidRPr="00C922D7" w:rsidRDefault="00F8174B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Подвижные  игры</w:t>
            </w:r>
            <w:r w:rsidR="00255455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на материале гимнастики</w:t>
            </w:r>
            <w:proofErr w:type="gramStart"/>
            <w:r w:rsidR="00255455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.(</w:t>
            </w:r>
            <w:proofErr w:type="gramEnd"/>
            <w:r w:rsidR="00255455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выбору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F8174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8174B" w:rsidRPr="00C922D7" w:rsidTr="00562C0A">
        <w:trPr>
          <w:trHeight w:val="1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B" w:rsidRPr="00C922D7" w:rsidRDefault="00154FF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4B" w:rsidRPr="00C922D7" w:rsidRDefault="00F8174B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Подвижные игры на материале гимнастики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4B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D62056" w:rsidRPr="00C922D7" w:rsidTr="00562C0A">
        <w:trPr>
          <w:trHeight w:val="1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D62056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AF15FC" w:rsidP="00562C0A">
            <w:pPr>
              <w:widowControl w:val="0"/>
              <w:suppressAutoHyphens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Лыжная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D95621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</w:tr>
      <w:tr w:rsidR="00D62056" w:rsidRPr="00C922D7" w:rsidTr="00562C0A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AF15FC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Правила поведения на уроках по лыжной подготовке. Скользящий шаг.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56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F15FC" w:rsidRPr="00C922D7" w:rsidTr="00562C0A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AF15FC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Повторение поворотов переступанием на месте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F15FC" w:rsidRPr="00C922D7" w:rsidTr="00562C0A">
        <w:trPr>
          <w:trHeight w:val="1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  <w:r w:rsidR="003B099A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Передвижение попере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AF15FC" w:rsidRPr="00C922D7" w:rsidTr="00562C0A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основной стойке.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F15FC" w:rsidRPr="00C922D7" w:rsidTr="00562C0A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FC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Спуск </w:t>
            </w:r>
            <w:r w:rsidRPr="00C922D7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низкой стойке.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AF15FC" w:rsidRPr="00C922D7" w:rsidTr="00562C0A">
        <w:trPr>
          <w:trHeight w:val="3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FC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B099A" w:rsidRPr="00C922D7" w:rsidTr="00562C0A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Подъём «лесенкой».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B099A" w:rsidRPr="00C922D7" w:rsidTr="00562C0A">
        <w:trPr>
          <w:trHeight w:val="1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Подъём «ёлочкой».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B099A" w:rsidRPr="00C922D7" w:rsidTr="00562C0A">
        <w:trPr>
          <w:trHeight w:val="1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154FF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жение по дистанции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B099A" w:rsidRPr="00C922D7" w:rsidTr="00562C0A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B099A" w:rsidRPr="00C922D7" w:rsidTr="00562C0A">
        <w:trPr>
          <w:trHeight w:val="2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Торможение «упором».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B099A" w:rsidRPr="00C922D7" w:rsidTr="00562C0A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  <w:r w:rsidR="003B099A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Совершенствование изу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ченных способов пере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B099A" w:rsidRPr="00C922D7" w:rsidTr="00562C0A">
        <w:trPr>
          <w:trHeight w:val="2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  <w:r w:rsidR="003B099A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Спуски и подъёмы изу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ченными способами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3B099A" w:rsidRPr="00C922D7" w:rsidTr="00562C0A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  <w:r w:rsidR="003B099A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Равномерное передвижение на лыжах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B099A" w:rsidRPr="00C922D7" w:rsidTr="00562C0A">
        <w:trPr>
          <w:trHeight w:val="64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  <w:r w:rsidR="003B099A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Равномерное передвижение изученными способами  по дистанции 1500м.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3B099A" w:rsidRPr="00C922D7" w:rsidTr="00562C0A">
        <w:trPr>
          <w:trHeight w:val="5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B099A" w:rsidP="00562C0A">
            <w:pPr>
              <w:widowControl w:val="0"/>
              <w:suppressAutoHyphens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 на основе баскетбола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337DBD" w:rsidRPr="00C922D7" w:rsidTr="00562C0A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спортивных игр. Ловля и передача мяча двумя руками от груди  на месте.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1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на месте.</w:t>
            </w:r>
          </w:p>
          <w:p w:rsidR="00337DBD" w:rsidRPr="00C922D7" w:rsidRDefault="00337DBD" w:rsidP="00562C0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1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Ловля и передача мяча от груди в движении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1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 на месте. Ведение мяча право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левой) рукой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B099A" w:rsidRPr="00C922D7" w:rsidTr="00562C0A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78</w:t>
            </w:r>
            <w:r w:rsidR="00337DBD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337DBD" w:rsidRPr="00C922D7" w:rsidRDefault="00154FF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A" w:rsidRPr="00C922D7" w:rsidRDefault="00337DBD" w:rsidP="00C108F7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Ловля и передача мяча в кругу. Ведение право</w:t>
            </w:r>
            <w:proofErr w:type="gramStart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лево</w:t>
            </w:r>
            <w:r w:rsidR="00C108F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й</w:t>
            </w:r>
            <w:r w:rsidR="00C108F7"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) рукой.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9A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337DBD" w:rsidRPr="00C922D7" w:rsidTr="00562C0A">
        <w:trPr>
          <w:trHeight w:val="5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 в треугольниках, квадратах, по кругу.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Бросок мяча в кольцо двумя руками от груди.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1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Бросок в кольцо. Игра в "мини-баскетбол".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3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Бросок мяча в кольцо.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Ведение, ловля мяча Бросок мяча в кольцо.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Ведение  мяча  и броски  в цель.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4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Броски  в цель. Подвижные  игры с элементами  спортивных игр.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37DBD" w:rsidRPr="00C922D7" w:rsidTr="00562C0A">
        <w:trPr>
          <w:trHeight w:val="390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BD" w:rsidRPr="00C922D7" w:rsidRDefault="00337DBD" w:rsidP="00562C0A">
            <w:pPr>
              <w:widowControl w:val="0"/>
              <w:suppressAutoHyphens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BD" w:rsidRPr="00C922D7" w:rsidRDefault="00337DBD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E763F" w:rsidRPr="00C922D7" w:rsidTr="00562C0A">
        <w:trPr>
          <w:trHeight w:val="255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B032B" w:rsidRPr="00C922D7" w:rsidTr="00562C0A">
        <w:trPr>
          <w:trHeight w:val="1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9F2074" w:rsidP="00562C0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легкой атлетикой и подвижными играми.</w:t>
            </w:r>
            <w:r w:rsidR="00B00218" w:rsidRPr="00C9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D7"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154FF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B00218" w:rsidP="00562C0A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Измерение длины и мас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сы тела, показателей физических качеств.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B032B" w:rsidRPr="00C922D7" w:rsidTr="00562C0A">
        <w:trPr>
          <w:trHeight w:val="4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046A02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Смыкание приставны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ми шагами в шеренге.</w:t>
            </w:r>
          </w:p>
          <w:p w:rsidR="00B00218" w:rsidRPr="00C922D7" w:rsidRDefault="00B00218" w:rsidP="0056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2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Прыжок в длину спосо</w:t>
            </w: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softHyphen/>
              <w:t>бом «согнув ноги</w:t>
            </w:r>
          </w:p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1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Прыжки с высоты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4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Совершенствование  техники прыжка в длину способом «согнув ноги».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3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  <w:r w:rsidR="006E763F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21" w:rsidRPr="00C922D7" w:rsidRDefault="00D95621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B00218" w:rsidRPr="00C922D7" w:rsidTr="00562C0A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97</w:t>
            </w:r>
            <w:r w:rsidR="006E763F"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  <w:p w:rsidR="006E763F" w:rsidRPr="00C922D7" w:rsidRDefault="006E763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Броски набивного мяча (1 кг) из-за головы на дальность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B00218" w:rsidRPr="00C922D7" w:rsidTr="00562C0A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5D3373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Броски набивного мяча (1 кг) снизу вперёд-вверх.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154FFF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5D337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Достижения российских спортсменов на Олимпийских играх. Ходьба в разном темпе под звуковые сигналы</w:t>
            </w:r>
            <w:r w:rsidR="00046A02"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Выполнение  контрольных нормативов.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B00218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00218" w:rsidRPr="00C922D7" w:rsidTr="00562C0A">
        <w:trPr>
          <w:trHeight w:val="49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046A02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10</w:t>
            </w:r>
            <w:r w:rsidR="00562C0A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43106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102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2" w:rsidRDefault="00B00218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Выполнение контрольных  нормативов и подготовка ГТО</w:t>
            </w:r>
            <w:r w:rsidR="00AA4D71" w:rsidRPr="00C922D7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C0A" w:rsidRPr="00C922D7" w:rsidRDefault="00562C0A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18" w:rsidRPr="00C922D7" w:rsidRDefault="00431069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562C0A" w:rsidRPr="00C922D7" w:rsidTr="00562C0A">
        <w:trPr>
          <w:trHeight w:val="3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A" w:rsidRPr="00C922D7" w:rsidRDefault="00562C0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A" w:rsidRPr="00C922D7" w:rsidRDefault="00562C0A" w:rsidP="00562C0A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Подвижные игры на материале легкой атлетике</w:t>
            </w:r>
            <w:proofErr w:type="gram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( по выбору учащихся)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A" w:rsidRPr="00C922D7" w:rsidRDefault="00562C0A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B032B" w:rsidRPr="00C922D7" w:rsidTr="00562C0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</w:t>
            </w:r>
          </w:p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2B" w:rsidRPr="00C922D7" w:rsidRDefault="006B032B" w:rsidP="00562C0A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922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10</w:t>
            </w:r>
            <w:r w:rsidR="00E60960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6B032B" w:rsidRPr="00C922D7" w:rsidRDefault="006B032B" w:rsidP="006B032B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:rsidR="006B032B" w:rsidRPr="00C922D7" w:rsidRDefault="006B032B" w:rsidP="006B032B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:rsidR="006B032B" w:rsidRPr="00C922D7" w:rsidRDefault="006B032B" w:rsidP="006B032B">
      <w:pPr>
        <w:shd w:val="clear" w:color="auto" w:fill="FFFFFF"/>
        <w:spacing w:after="0"/>
        <w:ind w:firstLine="510"/>
        <w:rPr>
          <w:rFonts w:ascii="Times New Roman" w:eastAsia="Calibri" w:hAnsi="Times New Roman" w:cs="Times New Roman"/>
          <w:sz w:val="24"/>
          <w:szCs w:val="24"/>
        </w:rPr>
      </w:pPr>
    </w:p>
    <w:p w:rsidR="00846E32" w:rsidRPr="00C922D7" w:rsidRDefault="00846E32" w:rsidP="00846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32" w:rsidRPr="00C922D7" w:rsidRDefault="00846E32" w:rsidP="00BD067D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32" w:rsidRPr="00C922D7" w:rsidRDefault="00846E32" w:rsidP="00BD067D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748F2" w:rsidRPr="00C922D7" w:rsidRDefault="006748F2">
      <w:pPr>
        <w:shd w:val="clear" w:color="auto" w:fill="FFFFFF"/>
        <w:tabs>
          <w:tab w:val="left" w:pos="240"/>
        </w:tabs>
        <w:spacing w:before="1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sectPr w:rsidR="006748F2" w:rsidRPr="00C922D7" w:rsidSect="00D95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E2A94"/>
    <w:multiLevelType w:val="hybridMultilevel"/>
    <w:tmpl w:val="5B1812DC"/>
    <w:lvl w:ilvl="0" w:tplc="915AC176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6838"/>
    <w:multiLevelType w:val="hybridMultilevel"/>
    <w:tmpl w:val="A4781A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3402788"/>
    <w:multiLevelType w:val="hybridMultilevel"/>
    <w:tmpl w:val="6F3CD624"/>
    <w:lvl w:ilvl="0" w:tplc="915AC176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0E3B"/>
    <w:multiLevelType w:val="hybridMultilevel"/>
    <w:tmpl w:val="60DC443E"/>
    <w:lvl w:ilvl="0" w:tplc="915AC176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74041B52"/>
    <w:multiLevelType w:val="hybridMultilevel"/>
    <w:tmpl w:val="26B2DCBC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67D"/>
    <w:rsid w:val="00012C32"/>
    <w:rsid w:val="00044060"/>
    <w:rsid w:val="00046A02"/>
    <w:rsid w:val="00101F5C"/>
    <w:rsid w:val="00154FFF"/>
    <w:rsid w:val="001E1C3A"/>
    <w:rsid w:val="002040B6"/>
    <w:rsid w:val="00255455"/>
    <w:rsid w:val="002A5E30"/>
    <w:rsid w:val="003053CE"/>
    <w:rsid w:val="00325193"/>
    <w:rsid w:val="00337DBD"/>
    <w:rsid w:val="003740E0"/>
    <w:rsid w:val="003B099A"/>
    <w:rsid w:val="00431069"/>
    <w:rsid w:val="00435F47"/>
    <w:rsid w:val="00562C0A"/>
    <w:rsid w:val="005A41C1"/>
    <w:rsid w:val="005C643E"/>
    <w:rsid w:val="005D3373"/>
    <w:rsid w:val="0061194A"/>
    <w:rsid w:val="006748F2"/>
    <w:rsid w:val="00683023"/>
    <w:rsid w:val="006B032B"/>
    <w:rsid w:val="006B2F50"/>
    <w:rsid w:val="006E763F"/>
    <w:rsid w:val="006F5DC4"/>
    <w:rsid w:val="007D3D4E"/>
    <w:rsid w:val="00821705"/>
    <w:rsid w:val="00846E32"/>
    <w:rsid w:val="00846F80"/>
    <w:rsid w:val="008F5C63"/>
    <w:rsid w:val="009D074A"/>
    <w:rsid w:val="009D3A0B"/>
    <w:rsid w:val="009F2074"/>
    <w:rsid w:val="00A743C1"/>
    <w:rsid w:val="00AA4D71"/>
    <w:rsid w:val="00AF15FC"/>
    <w:rsid w:val="00B00218"/>
    <w:rsid w:val="00B672CB"/>
    <w:rsid w:val="00BD067D"/>
    <w:rsid w:val="00C0184E"/>
    <w:rsid w:val="00C108F7"/>
    <w:rsid w:val="00C50631"/>
    <w:rsid w:val="00C922D7"/>
    <w:rsid w:val="00CA1969"/>
    <w:rsid w:val="00CC1779"/>
    <w:rsid w:val="00D62056"/>
    <w:rsid w:val="00D95621"/>
    <w:rsid w:val="00DC59D5"/>
    <w:rsid w:val="00E41630"/>
    <w:rsid w:val="00E60960"/>
    <w:rsid w:val="00F32772"/>
    <w:rsid w:val="00F46626"/>
    <w:rsid w:val="00F56260"/>
    <w:rsid w:val="00F8174B"/>
    <w:rsid w:val="00FB68DA"/>
    <w:rsid w:val="00F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7D"/>
    <w:pPr>
      <w:ind w:left="720"/>
      <w:contextualSpacing/>
    </w:pPr>
  </w:style>
  <w:style w:type="paragraph" w:customStyle="1" w:styleId="Style2">
    <w:name w:val="Style2"/>
    <w:basedOn w:val="a"/>
    <w:uiPriority w:val="99"/>
    <w:rsid w:val="006B032B"/>
    <w:pPr>
      <w:widowControl w:val="0"/>
      <w:autoSpaceDE w:val="0"/>
      <w:autoSpaceDN w:val="0"/>
      <w:adjustRightInd w:val="0"/>
      <w:spacing w:after="0" w:line="217" w:lineRule="exact"/>
      <w:ind w:firstLine="264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6B032B"/>
    <w:rPr>
      <w:rFonts w:ascii="Century Schoolbook" w:hAnsi="Century Schoolbook" w:cs="Century Schoolbook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6B0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032B"/>
  </w:style>
  <w:style w:type="character" w:customStyle="1" w:styleId="FontStyle74">
    <w:name w:val="Font Style74"/>
    <w:basedOn w:val="a0"/>
    <w:uiPriority w:val="99"/>
    <w:rsid w:val="006B032B"/>
    <w:rPr>
      <w:rFonts w:ascii="Century Schoolbook" w:hAnsi="Century Schoolbook" w:cs="Century Schoolbook"/>
      <w:sz w:val="14"/>
      <w:szCs w:val="14"/>
    </w:rPr>
  </w:style>
  <w:style w:type="character" w:customStyle="1" w:styleId="FontStyle76">
    <w:name w:val="Font Style76"/>
    <w:basedOn w:val="a0"/>
    <w:uiPriority w:val="99"/>
    <w:rsid w:val="006B032B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A7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6FBD-20D8-4AA2-915A-5E4CF3D8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2176</Words>
  <Characters>12408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2</cp:revision>
  <dcterms:created xsi:type="dcterms:W3CDTF">2018-11-01T06:33:00Z</dcterms:created>
  <dcterms:modified xsi:type="dcterms:W3CDTF">2018-11-01T06:33:00Z</dcterms:modified>
</cp:coreProperties>
</file>